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634597">
        <w:rPr>
          <w:rFonts w:ascii="Times New Roman" w:hAnsi="Times New Roman" w:cs="Times New Roman"/>
          <w:color w:val="000000"/>
          <w:sz w:val="24"/>
          <w:szCs w:val="24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AB617E" w:rsidRPr="00634597" w:rsidTr="006B6BBC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617E" w:rsidRPr="00634597" w:rsidRDefault="00265E04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Морковкина Елена Александровна</w:t>
            </w:r>
          </w:p>
        </w:tc>
      </w:tr>
    </w:tbl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3o7alnk"/>
      <w:bookmarkEnd w:id="0"/>
      <w:r w:rsidRPr="00634597">
        <w:rPr>
          <w:rFonts w:ascii="Times New Roman" w:hAnsi="Times New Roman" w:cs="Times New Roman"/>
          <w:color w:val="000000"/>
          <w:sz w:val="24"/>
          <w:szCs w:val="24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AB617E" w:rsidRPr="00634597" w:rsidTr="006B6BBC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265E04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AB617E" w:rsidRPr="00634597" w:rsidTr="006B6BBC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(по тематическому планированию ФРП)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E34268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>Система органов дыхания человека</w:t>
            </w:r>
            <w:r w:rsidR="00733276" w:rsidRPr="00634597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B617E" w:rsidRPr="00634597" w:rsidTr="006B6BBC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265E04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268" w:rsidRPr="00634597" w:rsidRDefault="00E34268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человека в кислороде. Органы дыхания и их строение.</w:t>
            </w:r>
          </w:p>
          <w:p w:rsidR="00E34268" w:rsidRPr="00634597" w:rsidRDefault="00E34268" w:rsidP="00E342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«Определение частоты дыхания»</w:t>
            </w:r>
          </w:p>
        </w:tc>
      </w:tr>
      <w:tr w:rsidR="00AB617E" w:rsidRPr="00634597" w:rsidTr="006B6BBC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</w:t>
            </w: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265E04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</w:t>
            </w:r>
          </w:p>
        </w:tc>
      </w:tr>
      <w:tr w:rsidR="00AB617E" w:rsidRPr="00634597" w:rsidTr="006B6BBC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 </w:t>
            </w: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9A08E3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новой темы</w:t>
            </w:r>
          </w:p>
        </w:tc>
      </w:tr>
      <w:tr w:rsidR="00AB617E" w:rsidRPr="00634597" w:rsidTr="006B6BBC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9034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</w:t>
            </w:r>
            <w:proofErr w:type="gramStart"/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по ФРП)</w:t>
            </w: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7062E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Применять термины и понятия: органы дыхательной системы, дыхательная система, дыхание в соответствии с поставленной задачей в контексте; проводить описание по внешнему виду, таблицам, схемам дыхательной системы человека и процесса дыхания;  характеризовать </w:t>
            </w:r>
            <w:proofErr w:type="spellStart"/>
            <w:r w:rsidR="0027062E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биопроцесс</w:t>
            </w:r>
            <w:proofErr w:type="spellEnd"/>
            <w:r w:rsidR="0027062E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дыхания; выявлять п</w:t>
            </w:r>
            <w:r w:rsidR="00D4250B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ричинно</w:t>
            </w:r>
            <w:r w:rsidR="00903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D4250B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следственные связи межд</w:t>
            </w:r>
            <w:r w:rsidR="0027062E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строением органов дыхания и их функциями</w:t>
            </w:r>
            <w:r w:rsidR="00D4250B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жизнед</w:t>
            </w:r>
            <w:r w:rsidR="00903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еятельностью и средой обитания</w:t>
            </w:r>
            <w:proofErr w:type="gramStart"/>
            <w:r w:rsidR="00903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903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="00D4250B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ыполнять </w:t>
            </w:r>
            <w:r w:rsidR="00903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практическую работу</w:t>
            </w:r>
            <w:r w:rsidR="00D4250B"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использованием приборов цифровой лаборатории; использовать приобретенные знания и умения для соблюдения здорового образа жизни.</w:t>
            </w:r>
          </w:p>
        </w:tc>
      </w:tr>
      <w:tr w:rsidR="00AB617E" w:rsidRPr="00634597" w:rsidTr="006B6BB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  <w:p w:rsidR="00AB617E" w:rsidRPr="00634597" w:rsidRDefault="00B17675" w:rsidP="00AB617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color w:val="1A1A1A"/>
              </w:rPr>
            </w:pPr>
            <w:r w:rsidRPr="00634597">
              <w:rPr>
                <w:rFonts w:ascii="Times New Roman" w:hAnsi="Times New Roman"/>
                <w:color w:val="1A1A1A"/>
              </w:rPr>
              <w:lastRenderedPageBreak/>
              <w:t>Осознавать роль охраны воздушной среды в профилактике заболеваний человека; оценивать жизненные ситуации с точки зрения безопасного образа жизни и сохранения здоровья.</w:t>
            </w:r>
            <w:r w:rsidR="00AB617E" w:rsidRPr="00634597">
              <w:rPr>
                <w:rFonts w:ascii="Times New Roman" w:hAnsi="Times New Roman"/>
                <w:color w:val="1A1A1A"/>
              </w:rPr>
              <w:t xml:space="preserve"> </w:t>
            </w:r>
          </w:p>
        </w:tc>
      </w:tr>
      <w:tr w:rsidR="00AB617E" w:rsidRPr="00634597" w:rsidTr="006B6BB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6B6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617E" w:rsidRPr="00634597" w:rsidRDefault="00265E04" w:rsidP="00AB617E">
            <w:pPr>
              <w:pStyle w:val="a3"/>
              <w:numPr>
                <w:ilvl w:val="0"/>
                <w:numId w:val="2"/>
              </w:numPr>
              <w:shd w:val="clear" w:color="auto" w:fill="FFFFFF"/>
              <w:ind w:left="284" w:hanging="284"/>
              <w:rPr>
                <w:rFonts w:ascii="Times New Roman" w:hAnsi="Times New Roman"/>
                <w:color w:val="1A1A1A"/>
              </w:rPr>
            </w:pPr>
            <w:r w:rsidRPr="00634597">
              <w:rPr>
                <w:rFonts w:ascii="Times New Roman" w:hAnsi="Times New Roman"/>
                <w:color w:val="1A1A1A"/>
              </w:rPr>
              <w:t>Устанавливать связь строения и функций органов дыхания; давать обоснование зависимости органов дыхания от факторов среды; анализировать научные данные, понятия; логически рассуждать; делать выводы и обобщения; практически изучать функциональное</w:t>
            </w:r>
            <w:r w:rsidR="00B17675" w:rsidRPr="00634597">
              <w:rPr>
                <w:rFonts w:ascii="Times New Roman" w:hAnsi="Times New Roman"/>
                <w:color w:val="1A1A1A"/>
              </w:rPr>
              <w:t xml:space="preserve"> </w:t>
            </w:r>
            <w:r w:rsidRPr="00634597">
              <w:rPr>
                <w:rFonts w:ascii="Times New Roman" w:hAnsi="Times New Roman"/>
                <w:color w:val="1A1A1A"/>
              </w:rPr>
              <w:t>состояние дыхательной системы</w:t>
            </w:r>
            <w:r w:rsidR="00B17675" w:rsidRPr="00634597">
              <w:rPr>
                <w:rFonts w:ascii="Times New Roman" w:hAnsi="Times New Roman"/>
                <w:color w:val="1A1A1A"/>
              </w:rPr>
              <w:t>; работать в группе по поиску, обработке, представлению и обсуждению информации.</w:t>
            </w:r>
          </w:p>
        </w:tc>
      </w:tr>
      <w:tr w:rsidR="00AB617E" w:rsidRPr="00634597" w:rsidTr="006B6BB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E04" w:rsidRPr="00634597" w:rsidRDefault="00AB617E" w:rsidP="00AB61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Предметные</w:t>
            </w:r>
            <w:r w:rsidR="00265E04"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–</w:t>
            </w:r>
          </w:p>
          <w:p w:rsidR="00AB617E" w:rsidRPr="00634597" w:rsidRDefault="00265E04" w:rsidP="00AB61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Распознавать основные органы</w:t>
            </w:r>
            <w:r w:rsidR="009034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дыхания </w:t>
            </w:r>
            <w:r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человека и их топографию; объяснять</w:t>
            </w:r>
            <w:r w:rsidR="005F10DD"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5F10DD" w:rsidRPr="0063459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процесса дыхания, его значение в обмене веществ, механизм голосообразования</w:t>
            </w:r>
            <w:r w:rsidR="005F10DD"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  <w:r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правила и нормы личной гигиены; проводить поиск, обработку и представление информации, давать определения биологическим понятиям</w:t>
            </w:r>
            <w:r w:rsidR="005F10DD" w:rsidRPr="0063459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</w:tr>
      <w:tr w:rsidR="00AB617E" w:rsidRPr="00634597" w:rsidTr="006B6BBC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9034D3" w:rsidRDefault="00AB617E" w:rsidP="00D42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  <w:r w:rsidR="00D4250B"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>Дыхание и его значение.</w:t>
            </w:r>
            <w:r w:rsidR="009034D3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дыхания. Лёгкие. Взаимос</w:t>
            </w:r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>вязь строения и функций органов дыхания. Инфекционные болезни, передающиеся через воздух, предупреждение воздушно-капельных инфекций</w:t>
            </w:r>
            <w:proofErr w:type="gramStart"/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Вред </w:t>
            </w:r>
            <w:proofErr w:type="spellStart"/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D4250B" w:rsidRPr="00634597">
              <w:rPr>
                <w:rFonts w:ascii="Times New Roman" w:hAnsi="Times New Roman" w:cs="Times New Roman"/>
                <w:sz w:val="24"/>
                <w:szCs w:val="24"/>
              </w:rPr>
              <w:t>,. Охрана воздушной среды .</w:t>
            </w:r>
          </w:p>
        </w:tc>
      </w:tr>
      <w:tr w:rsidR="00AB617E" w:rsidRPr="00634597" w:rsidTr="006B6BBC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17E" w:rsidRPr="00634597" w:rsidRDefault="00AB617E" w:rsidP="00AB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</w:t>
            </w: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</w:p>
        </w:tc>
      </w:tr>
    </w:tbl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23ckvvd"/>
      <w:bookmarkEnd w:id="1"/>
    </w:p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634597">
        <w:rPr>
          <w:rFonts w:ascii="Times New Roman" w:hAnsi="Times New Roman" w:cs="Times New Roman"/>
          <w:color w:val="000000"/>
          <w:sz w:val="24"/>
          <w:szCs w:val="24"/>
        </w:rPr>
        <w:t>3. БЛОЧНО-МОДУЛЬНОЕ ОПИСАНИЕ УРОКА</w:t>
      </w:r>
    </w:p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AB617E" w:rsidRPr="00634597" w:rsidTr="00AB617E">
        <w:tc>
          <w:tcPr>
            <w:tcW w:w="13858" w:type="dxa"/>
            <w:shd w:val="clear" w:color="F2F2F2" w:fill="C6D9F1" w:themeFill="text2" w:themeFillTint="33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которые</w:t>
            </w:r>
            <w:proofErr w:type="gramEnd"/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250B"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мотивируют мыслительную деятельность школьника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AB617E" w:rsidRPr="00634597" w:rsidTr="00AB617E">
        <w:tc>
          <w:tcPr>
            <w:tcW w:w="13858" w:type="dxa"/>
          </w:tcPr>
          <w:p w:rsidR="005F10DD" w:rsidRPr="00634597" w:rsidRDefault="005F10DD" w:rsidP="005F10D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 Проблемный вопрос</w:t>
            </w:r>
            <w:r w:rsidRPr="00634597">
              <w:rPr>
                <w:rStyle w:val="c18"/>
                <w:color w:val="FF0000"/>
              </w:rPr>
              <w:t>.</w:t>
            </w:r>
          </w:p>
          <w:p w:rsidR="005F10DD" w:rsidRPr="00634597" w:rsidRDefault="005F10DD" w:rsidP="005F10D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0"/>
                <w:color w:val="000000"/>
              </w:rPr>
              <w:t>   Человек может обойтись без пищи несколько недель, без воды - несколько суток. А без чего он не может прожить даже несколько минут?</w:t>
            </w:r>
          </w:p>
          <w:p w:rsidR="00AB617E" w:rsidRPr="00634597" w:rsidRDefault="00AB617E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1A1A1A"/>
              </w:rPr>
            </w:pP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1.2. 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AB617E" w:rsidRPr="00634597" w:rsidTr="00AB617E">
        <w:trPr>
          <w:trHeight w:val="639"/>
        </w:trPr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нового.</w:t>
            </w:r>
          </w:p>
        </w:tc>
      </w:tr>
      <w:tr w:rsidR="00AB617E" w:rsidRPr="00634597" w:rsidTr="00AB617E">
        <w:trPr>
          <w:trHeight w:val="862"/>
        </w:trPr>
        <w:tc>
          <w:tcPr>
            <w:tcW w:w="13858" w:type="dxa"/>
          </w:tcPr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Создание проблемной ситуации: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Сделайте глубокий вдох. Сожмите губы и пальчиками зажмите нос. Несколько мгновений посидите спокойно.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Беседа по вопросам: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1.Как вы себя чувствуете?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(Недостаточно воздуха, кружится голова, слабость, сухость во рту, потемнение в глазах)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2.Почему вы это ощутили?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(Мы не дышали, нам не хватало воздуха)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3.Сколько времени мы можем не дышать?  (Несколько минут)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Хотя некоторые люди могут задерживать дыхание на 3-4 минуты, а иногда и 6 минут, но более длительное кислородное  голодание может привести к смерти.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0"/>
                <w:color w:val="000000"/>
              </w:rPr>
              <w:t>4.Скажите, пожалуйста,</w:t>
            </w:r>
            <w:r w:rsidRPr="00634597">
              <w:rPr>
                <w:rStyle w:val="c8"/>
                <w:b/>
                <w:bCs/>
                <w:color w:val="000000"/>
              </w:rPr>
              <w:t> </w:t>
            </w:r>
            <w:r w:rsidRPr="00634597">
              <w:rPr>
                <w:rStyle w:val="c9"/>
                <w:color w:val="000000"/>
              </w:rPr>
              <w:t>как в организм поступает воздух? (Через органы дыхания)</w:t>
            </w:r>
          </w:p>
          <w:p w:rsidR="00634597" w:rsidRPr="00634597" w:rsidRDefault="00634597" w:rsidP="00634597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5.Как мы сформулируем тему нашего урока? (Высказывают свое  мнение.)</w:t>
            </w:r>
          </w:p>
          <w:p w:rsidR="00AB617E" w:rsidRPr="00634597" w:rsidRDefault="00AB617E" w:rsidP="006B6B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1.3. 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цель (стратегия успеха): 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 узнаешь, ты научишься</w:t>
            </w:r>
          </w:p>
        </w:tc>
      </w:tr>
      <w:tr w:rsidR="00AB617E" w:rsidRPr="00634597" w:rsidTr="00AB617E">
        <w:tc>
          <w:tcPr>
            <w:tcW w:w="13858" w:type="dxa"/>
          </w:tcPr>
          <w:p w:rsidR="005F10DD" w:rsidRPr="00634597" w:rsidRDefault="005F10DD" w:rsidP="005F10D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Тема</w:t>
            </w:r>
            <w:r w:rsidRPr="00634597">
              <w:rPr>
                <w:rStyle w:val="c9"/>
                <w:color w:val="000000"/>
              </w:rPr>
              <w:t>  – «Значение дыхания. Строение органов дыхания».</w:t>
            </w:r>
          </w:p>
          <w:p w:rsidR="005F10DD" w:rsidRPr="00634597" w:rsidRDefault="005F10DD" w:rsidP="005F10D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Что будет являться задачами урока?</w:t>
            </w:r>
          </w:p>
          <w:p w:rsidR="005F10DD" w:rsidRPr="00634597" w:rsidRDefault="005F10DD" w:rsidP="005F10D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Задачи урока</w:t>
            </w:r>
            <w:r w:rsidRPr="00634597">
              <w:rPr>
                <w:rStyle w:val="c9"/>
                <w:color w:val="000000"/>
              </w:rPr>
              <w:t> –</w:t>
            </w:r>
          </w:p>
          <w:p w:rsidR="005F10DD" w:rsidRPr="00634597" w:rsidRDefault="005F10DD" w:rsidP="005F10DD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 - изучить особенности строения органов дыхания;  </w:t>
            </w:r>
            <w:r w:rsidRPr="00634597">
              <w:rPr>
                <w:color w:val="000000"/>
              </w:rPr>
              <w:br/>
            </w:r>
            <w:r w:rsidRPr="00634597">
              <w:rPr>
                <w:rStyle w:val="c9"/>
                <w:color w:val="000000"/>
              </w:rPr>
              <w:t>- раскрыть сущность процесса дыхания, его значение в обмене веществ;</w:t>
            </w:r>
            <w:r w:rsidRPr="00634597">
              <w:rPr>
                <w:color w:val="000000"/>
              </w:rPr>
              <w:br/>
            </w:r>
            <w:r w:rsidRPr="00634597">
              <w:rPr>
                <w:rStyle w:val="c9"/>
                <w:color w:val="000000"/>
              </w:rPr>
              <w:t>- выяснить механизмы голосообразования.</w:t>
            </w:r>
          </w:p>
          <w:p w:rsidR="005F10DD" w:rsidRPr="00634597" w:rsidRDefault="005F10DD" w:rsidP="005F10DD">
            <w:pPr>
              <w:pStyle w:val="c3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8"/>
                <w:b/>
                <w:bCs/>
                <w:color w:val="000000"/>
              </w:rPr>
              <w:t>Эпиграф: </w:t>
            </w:r>
            <w:r w:rsidRPr="00634597">
              <w:rPr>
                <w:rStyle w:val="c10"/>
                <w:color w:val="000000"/>
              </w:rPr>
              <w:t xml:space="preserve">Я дышу и, </w:t>
            </w:r>
            <w:proofErr w:type="gramStart"/>
            <w:r w:rsidRPr="00634597">
              <w:rPr>
                <w:rStyle w:val="c10"/>
                <w:color w:val="000000"/>
              </w:rPr>
              <w:t>значит</w:t>
            </w:r>
            <w:proofErr w:type="gramEnd"/>
            <w:r w:rsidRPr="00634597">
              <w:rPr>
                <w:rStyle w:val="c10"/>
                <w:color w:val="000000"/>
              </w:rPr>
              <w:t xml:space="preserve"> я живу…</w:t>
            </w:r>
            <w:r w:rsidRPr="00634597">
              <w:rPr>
                <w:rStyle w:val="c8"/>
                <w:b/>
                <w:bCs/>
                <w:color w:val="000000"/>
                <w:u w:val="single"/>
              </w:rPr>
              <w:t>(</w:t>
            </w:r>
            <w:proofErr w:type="spellStart"/>
            <w:r w:rsidRPr="00634597">
              <w:rPr>
                <w:rStyle w:val="c9"/>
                <w:color w:val="000000"/>
              </w:rPr>
              <w:t>В.Высоцкий</w:t>
            </w:r>
            <w:proofErr w:type="spellEnd"/>
            <w:r w:rsidRPr="00634597">
              <w:rPr>
                <w:rStyle w:val="c9"/>
                <w:color w:val="000000"/>
              </w:rPr>
              <w:t>)</w:t>
            </w:r>
          </w:p>
          <w:p w:rsidR="00AB617E" w:rsidRPr="00634597" w:rsidRDefault="00AB617E" w:rsidP="006B6B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B617E" w:rsidRPr="00634597" w:rsidTr="00AB617E">
        <w:tc>
          <w:tcPr>
            <w:tcW w:w="13858" w:type="dxa"/>
            <w:shd w:val="clear" w:color="auto" w:fill="C6D9F1" w:themeFill="text2" w:themeFillTint="33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2. Освоение нового материала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pStyle w:val="a7"/>
              <w:rPr>
                <w:i/>
                <w:sz w:val="24"/>
                <w:szCs w:val="24"/>
              </w:rPr>
            </w:pPr>
            <w:r w:rsidRPr="00634597">
              <w:rPr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учебную деятельность учащихся (изучаем новое/открываем новое)</w:t>
            </w:r>
            <w:proofErr w:type="gramStart"/>
            <w:r w:rsidRPr="00634597">
              <w:rPr>
                <w:i/>
                <w:color w:val="000000"/>
                <w:sz w:val="24"/>
                <w:szCs w:val="24"/>
              </w:rPr>
              <w:t>.</w:t>
            </w:r>
            <w:r w:rsidRPr="00634597">
              <w:rPr>
                <w:i/>
                <w:sz w:val="24"/>
                <w:szCs w:val="24"/>
              </w:rPr>
              <w:t>П</w:t>
            </w:r>
            <w:proofErr w:type="gramEnd"/>
            <w:r w:rsidRPr="00634597">
              <w:rPr>
                <w:i/>
                <w:sz w:val="24"/>
                <w:szCs w:val="24"/>
              </w:rPr>
              <w:t xml:space="preserve">риведите учебные задания для </w:t>
            </w:r>
            <w:r w:rsidRPr="00634597"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 w:rsidRPr="00634597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 w:rsidRPr="00634597">
              <w:rPr>
                <w:i/>
                <w:color w:val="000000"/>
                <w:sz w:val="24"/>
                <w:szCs w:val="24"/>
              </w:rPr>
              <w:t xml:space="preserve">задания по составлению плана, тезисов, резюме, аннотации, презентаций; по наблюдению за процессами, их объяснением, проведению эксперимента и </w:t>
            </w:r>
            <w:r w:rsidRPr="00634597">
              <w:rPr>
                <w:i/>
                <w:color w:val="000000"/>
                <w:sz w:val="24"/>
                <w:szCs w:val="24"/>
              </w:rPr>
              <w:lastRenderedPageBreak/>
              <w:t>интерпретации результатов, по построению гипотезы на основе анализа имеющихся данных и т.д.</w:t>
            </w:r>
          </w:p>
          <w:p w:rsidR="00AB617E" w:rsidRPr="00634597" w:rsidRDefault="00AB617E" w:rsidP="006B6BBC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</w:tc>
      </w:tr>
      <w:tr w:rsidR="00AB617E" w:rsidRPr="00634597" w:rsidTr="00AB617E">
        <w:tc>
          <w:tcPr>
            <w:tcW w:w="13858" w:type="dxa"/>
          </w:tcPr>
          <w:p w:rsidR="005F10DD" w:rsidRPr="00634597" w:rsidRDefault="005F10DD" w:rsidP="005F10DD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8"/>
                <w:b/>
                <w:bCs/>
                <w:color w:val="000000"/>
              </w:rPr>
              <w:lastRenderedPageBreak/>
              <w:t>Слово учителя.</w:t>
            </w:r>
          </w:p>
          <w:p w:rsidR="005F10DD" w:rsidRPr="00634597" w:rsidRDefault="005F10DD" w:rsidP="005F10DD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>- Еще древнеримский ученый Анаксимен, наблюдая за дыханием животных и человека, считал воздух условием и первопричиной жизни.</w:t>
            </w:r>
          </w:p>
          <w:p w:rsidR="005F10DD" w:rsidRPr="00634597" w:rsidRDefault="005F10DD" w:rsidP="005F10DD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9"/>
                <w:color w:val="000000"/>
              </w:rPr>
              <w:t xml:space="preserve">Великий врач Древней Греции Гиппократ называл воздух «пастбищем жизни». Люди долго не знали, что для дыхания одного человека в герметически закрытом помещении требуется не менее 2 кубических метров  воздуха на 1 час и поэтому не раз гибли, находясь в наглухо закрытых помещениях. Так, в 1846 году на судне «Мери </w:t>
            </w:r>
            <w:proofErr w:type="spellStart"/>
            <w:r w:rsidRPr="00634597">
              <w:rPr>
                <w:rStyle w:val="c9"/>
                <w:color w:val="000000"/>
              </w:rPr>
              <w:t>Сомс</w:t>
            </w:r>
            <w:proofErr w:type="spellEnd"/>
            <w:r w:rsidRPr="00634597">
              <w:rPr>
                <w:rStyle w:val="c9"/>
                <w:color w:val="000000"/>
              </w:rPr>
              <w:t>» погиб батальон солдат, укрывшихся в трюме во время шторма, хотя судно осталось абсолютно невредимым.</w:t>
            </w:r>
          </w:p>
          <w:p w:rsidR="005F10DD" w:rsidRPr="00634597" w:rsidRDefault="005F10DD" w:rsidP="005F10DD">
            <w:pPr>
              <w:pStyle w:val="c33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0"/>
                <w:color w:val="000000"/>
                <w:shd w:val="clear" w:color="auto" w:fill="FFFFFF"/>
              </w:rPr>
              <w:t>Какой </w:t>
            </w:r>
            <w:r w:rsidRPr="00634597">
              <w:rPr>
                <w:rStyle w:val="c8"/>
                <w:b/>
                <w:bCs/>
                <w:color w:val="000000"/>
                <w:shd w:val="clear" w:color="auto" w:fill="FFFFFF"/>
              </w:rPr>
              <w:t>вывод</w:t>
            </w:r>
            <w:r w:rsidRPr="00634597">
              <w:rPr>
                <w:rStyle w:val="c9"/>
                <w:color w:val="000000"/>
                <w:shd w:val="clear" w:color="auto" w:fill="FFFFFF"/>
              </w:rPr>
              <w:t> мы можем сделать? (дыхание очень важно для жизни)</w:t>
            </w:r>
          </w:p>
          <w:p w:rsidR="005F10DD" w:rsidRPr="00634597" w:rsidRDefault="005F10DD" w:rsidP="005F10DD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1.Инсёрт.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F10DD" w:rsidRPr="00634597" w:rsidRDefault="005F10DD" w:rsidP="005F10DD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- Ребята, я предлагаю поработать с текстом о значении дыхания. (Белый лист). Обратите внимание на задание.</w:t>
            </w:r>
            <w:r w:rsidRPr="00634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«Прочтите текст, сделав пометы на полях после чтения каждой части».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 ходу  чтения необходимо использовать маркировку значками: v-знал, + новая информация, - думал иначе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 ? 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понял.  Время работы 2 минуты.    </w:t>
            </w:r>
          </w:p>
          <w:tbl>
            <w:tblPr>
              <w:tblW w:w="122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5F10DD" w:rsidRPr="00634597" w:rsidTr="006B6BBC">
              <w:tc>
                <w:tcPr>
                  <w:tcW w:w="122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10DD" w:rsidRPr="00634597" w:rsidRDefault="005F10DD" w:rsidP="005F10DD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Значение дыхания.</w:t>
                  </w:r>
                </w:p>
                <w:p w:rsidR="005F10DD" w:rsidRPr="00634597" w:rsidRDefault="005F10DD" w:rsidP="005F10DD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3. При недостаточном количестве кислорода функция ткани нарушается, потому что прекращается распад и окисление органических веществ, энергия перестает выделяться, и клетки, лишенные энергетического обеспечения, погибают.</w:t>
                  </w:r>
                </w:p>
                <w:p w:rsidR="005F10DD" w:rsidRPr="00634597" w:rsidRDefault="005F10DD" w:rsidP="005F10DD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4. </w:t>
                  </w:r>
                  <w:r w:rsidRPr="0063459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Дыханием</w:t>
                  </w:r>
                  <w:r w:rsidRPr="00634597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называют совокупность процессов, обеспечивающих газообмен между организмом и внешней средой (внешнее дыхание) и окислительные процессы в клетках, в результате которых выделяется и запасается энергия (внутреннее или клеточное дыхание).</w:t>
                  </w:r>
                </w:p>
                <w:p w:rsidR="005F10DD" w:rsidRPr="00634597" w:rsidRDefault="005F10DD" w:rsidP="005F10DD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5.У человека газообмен состоит из четырех этапов: 1) обмен газов между воздушной средой и легкими; 2) обмен газов между легкими и кровью; 3) транспортировка газов кровью; 4) газообмен в тканях.</w:t>
                  </w:r>
                </w:p>
                <w:p w:rsidR="005F10DD" w:rsidRPr="00634597" w:rsidRDefault="005F10DD" w:rsidP="005F10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 Кроме обеспечения газообмена, органы дыхания выполняют еще две важные функции: участвуют в </w:t>
                  </w:r>
                  <w:r w:rsidRPr="0063459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терморегуляции</w:t>
                  </w: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и </w:t>
                  </w:r>
                  <w:r w:rsidRPr="0063459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голосообразовании.</w:t>
                  </w:r>
                  <w:r w:rsidRPr="00634597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При дыхании с поверхности легких испаряется вода, что ведет к охлаждению крови и всего организма. Кроме того, легкие создают воздушные потоки, приводящие в колебания голосовые связки гортани.</w:t>
                  </w:r>
                </w:p>
              </w:tc>
            </w:tr>
          </w:tbl>
          <w:p w:rsidR="005F10DD" w:rsidRPr="00634597" w:rsidRDefault="005F10DD" w:rsidP="005F10DD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После чтения с пометами </w:t>
            </w: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 </w:t>
            </w:r>
            <w:proofErr w:type="spellStart"/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клоуз</w:t>
            </w:r>
            <w:proofErr w:type="spellEnd"/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-текст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(с пропусками) недостающей информацией. При затруднениях возвращайтесь к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Время работы 3 минуты.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Без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кислорода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  функция ткани нарушается.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Дыханием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 называют совокупность процессов обеспечивающих газообмен между организмом и внешней средой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внешнее 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дыхание) и окислительные процессы в клетках, в результате которых выделяется и запасается энергия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внутреннее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или 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клеточное 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дыхание).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 человека газообмен состоит из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четырех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 этапов.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Кроме обеспечения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газообмена)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органы дыхания выполняют еще две важные функции: участвуют в 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терморегуляции)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и </w:t>
            </w:r>
            <w:r w:rsidRPr="006F5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</w:t>
            </w:r>
            <w:r w:rsidRPr="006F5CC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голосообразовании.)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Контроль.</w:t>
            </w:r>
            <w:r w:rsidRPr="006F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Ваше время истекло. Прочитайте, что у нас получилось (читаем по одному). Молодцы!</w:t>
            </w:r>
          </w:p>
          <w:p w:rsidR="005F10DD" w:rsidRPr="006F5CCF" w:rsidRDefault="005F10DD" w:rsidP="006F5CC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6F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Сделайте вывод, какое значение имеет процесс дыхания? (ответы детей:  </w:t>
            </w:r>
            <w:r w:rsidRPr="006F5C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газообмен, терморегуляция, голосообразование.</w:t>
            </w:r>
            <w:r w:rsidRPr="006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6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6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!! на доске</w:t>
            </w:r>
          </w:p>
          <w:p w:rsidR="004A34EA" w:rsidRPr="00634597" w:rsidRDefault="004A34EA" w:rsidP="004A34EA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ВИДЕО (ДЫХАНИЕ) 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Проблемный вопрос:</w:t>
            </w:r>
          </w:p>
          <w:p w:rsidR="004A34EA" w:rsidRPr="00634597" w:rsidRDefault="004A34EA" w:rsidP="004A34E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 дыхании мы вдыхаем воздух, какой из газов входящих в состав воздуха нам жизненно необходим?  Зачем?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Кислород необходим для расщепления сложных органических веществ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простые. Выделяемая при этом энергия используется организмом для осуществления процессов жизнедеятельности. А образовавшийся углекислый газ выделяется при дыхании.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Биологическое окисление. 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 + кислород → углекислый газ+  вода+ энергия</w:t>
            </w:r>
          </w:p>
          <w:p w:rsidR="004A34EA" w:rsidRPr="00634597" w:rsidRDefault="004A34EA" w:rsidP="005F10DD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Энергия необходима для жизнедеятельности организма: вы слушаете, смотрите, пишите. Я говорю, двигаюсь - на всё затрачивается энергия.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Вывод: Мы дышим ради получения энергии. Таким образом, кислород - основа жизнедеятельности организма.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 вопрос</w:t>
            </w: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Откуда  человек берет кислород? (из воздуха).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верно. Вот мы и подошли к вопросу о сущности дыхания.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ДЫХАНИЕ</w:t>
            </w: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совокупность процессов, обеспечивающих поступление кислорода, использование его в окислении органических веществ и удаление углекислого газа и некоторых других веществ. 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задание </w:t>
            </w:r>
          </w:p>
          <w:p w:rsidR="004A34EA" w:rsidRPr="00634597" w:rsidRDefault="004A34EA" w:rsidP="004A34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№1</w:t>
            </w:r>
          </w:p>
          <w:p w:rsidR="004A34EA" w:rsidRPr="00634597" w:rsidRDefault="004A34EA" w:rsidP="004A3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Отметьте правильные характеристики понятия «дыхания» галочками </w:t>
            </w:r>
          </w:p>
          <w:tbl>
            <w:tblPr>
              <w:tblW w:w="0" w:type="auto"/>
              <w:jc w:val="center"/>
              <w:tblInd w:w="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4"/>
              <w:gridCol w:w="6718"/>
            </w:tblGrid>
            <w:tr w:rsidR="004A34EA" w:rsidRPr="00634597" w:rsidTr="006B6BBC">
              <w:trPr>
                <w:trHeight w:val="203"/>
                <w:jc w:val="center"/>
              </w:trPr>
              <w:tc>
                <w:tcPr>
                  <w:tcW w:w="1364" w:type="dxa"/>
                  <w:vMerge w:val="restart"/>
                </w:tcPr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Дыхание</w:t>
                  </w:r>
                </w:p>
              </w:tc>
              <w:tc>
                <w:tcPr>
                  <w:tcW w:w="6718" w:type="dxa"/>
                </w:tcPr>
                <w:p w:rsidR="004A34EA" w:rsidRPr="00634597" w:rsidRDefault="004A34EA" w:rsidP="006B6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Обмен газами между организмом и окружающей средой  </w:t>
                  </w:r>
                </w:p>
              </w:tc>
            </w:tr>
            <w:tr w:rsidR="004A34EA" w:rsidRPr="00634597" w:rsidTr="006B6BBC">
              <w:trPr>
                <w:trHeight w:val="70"/>
                <w:jc w:val="center"/>
              </w:trPr>
              <w:tc>
                <w:tcPr>
                  <w:tcW w:w="1364" w:type="dxa"/>
                  <w:vMerge/>
                </w:tcPr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8" w:type="dxa"/>
                </w:tcPr>
                <w:p w:rsidR="004A34EA" w:rsidRPr="00634597" w:rsidRDefault="004A34EA" w:rsidP="00B86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Процесс, свойственный только животным</w:t>
                  </w:r>
                </w:p>
              </w:tc>
            </w:tr>
            <w:tr w:rsidR="004A34EA" w:rsidRPr="00634597" w:rsidTr="006B6BBC">
              <w:trPr>
                <w:trHeight w:val="288"/>
                <w:jc w:val="center"/>
              </w:trPr>
              <w:tc>
                <w:tcPr>
                  <w:tcW w:w="1364" w:type="dxa"/>
                  <w:vMerge/>
                </w:tcPr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8" w:type="dxa"/>
                </w:tcPr>
                <w:p w:rsidR="004A34EA" w:rsidRPr="00634597" w:rsidRDefault="004A34EA" w:rsidP="00B86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Химический процесс, в котором принимаю</w:t>
                  </w:r>
                  <w:r w:rsidR="00B86A5E"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 участие все газы – компоненты </w:t>
                  </w: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</w:tr>
            <w:tr w:rsidR="004A34EA" w:rsidRPr="00634597" w:rsidTr="006B6BBC">
              <w:trPr>
                <w:trHeight w:val="133"/>
                <w:jc w:val="center"/>
              </w:trPr>
              <w:tc>
                <w:tcPr>
                  <w:tcW w:w="1364" w:type="dxa"/>
                  <w:vMerge/>
                </w:tcPr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8" w:type="dxa"/>
                </w:tcPr>
                <w:p w:rsidR="004A34EA" w:rsidRPr="00634597" w:rsidRDefault="004A34EA" w:rsidP="006B6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Химическая реакция окисления </w:t>
                  </w:r>
                </w:p>
              </w:tc>
            </w:tr>
            <w:tr w:rsidR="004A34EA" w:rsidRPr="00634597" w:rsidTr="006B6BBC">
              <w:trPr>
                <w:trHeight w:val="151"/>
                <w:jc w:val="center"/>
              </w:trPr>
              <w:tc>
                <w:tcPr>
                  <w:tcW w:w="1364" w:type="dxa"/>
                  <w:vMerge/>
                </w:tcPr>
                <w:p w:rsidR="004A34EA" w:rsidRPr="00634597" w:rsidRDefault="004A34EA" w:rsidP="006B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8" w:type="dxa"/>
                </w:tcPr>
                <w:p w:rsidR="004A34EA" w:rsidRPr="00634597" w:rsidRDefault="004A34EA" w:rsidP="006B6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Одна из основных жизненных функций организмов </w:t>
                  </w:r>
                </w:p>
              </w:tc>
            </w:tr>
          </w:tbl>
          <w:p w:rsidR="004A34EA" w:rsidRPr="00634597" w:rsidRDefault="004A34EA" w:rsidP="004A3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проверка правильности выполнения, самопроверка.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органов дыхания человека.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 Органы дыхания - это воздушные ворота в организм. Познакомимся со строением органов дыхания, проследим, какой путь проделывает воздух, прежде чем перейдёт в кровь, а обратно выделится углекислый газ.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А как мы дышим? Сделайте вдох и проанализируйте ваши ощущения.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Обсуждение:</w:t>
            </w: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воздух всасывается через нос и движется внутрь организма. Затем вытесняется из организма во время выдоха.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Какие органы принимают участие в дыхании?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Ответы: Нос, бронхи, легкие.</w:t>
            </w:r>
          </w:p>
          <w:p w:rsidR="004A34EA" w:rsidRPr="00634597" w:rsidRDefault="004A34EA" w:rsidP="004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Откройте учебник</w:t>
            </w: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 w:rsidR="00B86A5E" w:rsidRPr="0063459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. Посмотрите на рисунок. Назовите органы  дыхания в той последовательности</w:t>
            </w:r>
            <w:r w:rsidR="00B86A5E"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как по ним проходит воздух.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 человека включает: воздухоносные пути, основная функция которых транспортная и лёгкие, функция которых – газообмен.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Дыхательная система. </w:t>
            </w:r>
          </w:p>
          <w:p w:rsidR="004A34EA" w:rsidRPr="00634597" w:rsidRDefault="004A34EA" w:rsidP="004A34EA">
            <w:pPr>
              <w:tabs>
                <w:tab w:val="left" w:pos="3885"/>
                <w:tab w:val="left" w:pos="5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Воздухоносные пути</w:t>
            </w: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Легкие.</w:t>
            </w:r>
          </w:p>
          <w:p w:rsidR="004A34EA" w:rsidRPr="00634597" w:rsidRDefault="004A34EA" w:rsidP="004A34EA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Носовая полость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Носоглотка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Гортань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Трахея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Бронхи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  <w:p w:rsidR="004A34EA" w:rsidRPr="00634597" w:rsidRDefault="004A34EA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Бронхиолы</w:t>
            </w:r>
          </w:p>
          <w:p w:rsidR="00B86A5E" w:rsidRPr="00634597" w:rsidRDefault="00B86A5E" w:rsidP="004A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учебником и заполнение таблицы: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2"/>
              <w:gridCol w:w="4542"/>
              <w:gridCol w:w="4543"/>
            </w:tblGrid>
            <w:tr w:rsidR="00B86A5E" w:rsidRPr="00634597" w:rsidTr="00B86A5E">
              <w:tc>
                <w:tcPr>
                  <w:tcW w:w="4542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Орган дыхательной системы</w:t>
                  </w:r>
                </w:p>
              </w:tc>
              <w:tc>
                <w:tcPr>
                  <w:tcW w:w="4542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Строение</w:t>
                  </w:r>
                </w:p>
              </w:tc>
              <w:tc>
                <w:tcPr>
                  <w:tcW w:w="4543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Функция</w:t>
                  </w:r>
                </w:p>
              </w:tc>
            </w:tr>
            <w:tr w:rsidR="00B86A5E" w:rsidRPr="00634597" w:rsidTr="00B86A5E">
              <w:tc>
                <w:tcPr>
                  <w:tcW w:w="4542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2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3" w:type="dxa"/>
                </w:tcPr>
                <w:p w:rsidR="00B86A5E" w:rsidRPr="00634597" w:rsidRDefault="00B86A5E" w:rsidP="004A34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B617E" w:rsidRPr="00634597" w:rsidRDefault="00AB617E" w:rsidP="006B6BB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2.2. Проверка первичного усвоения 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виды учебной деятельности, используйте соответствующие методические приемы. 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</w:t>
            </w:r>
            <w:proofErr w:type="gramStart"/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/И</w:t>
            </w:r>
            <w:proofErr w:type="gramEnd"/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B617E" w:rsidRPr="00634597" w:rsidTr="00AB617E">
        <w:tc>
          <w:tcPr>
            <w:tcW w:w="13858" w:type="dxa"/>
          </w:tcPr>
          <w:p w:rsidR="004A34EA" w:rsidRPr="00634597" w:rsidRDefault="004A34EA" w:rsidP="004A34EA">
            <w:pPr>
              <w:pStyle w:val="c3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597">
              <w:rPr>
                <w:rStyle w:val="c4"/>
                <w:i/>
                <w:iCs/>
                <w:color w:val="333333"/>
              </w:rPr>
              <w:t xml:space="preserve"> </w:t>
            </w:r>
            <w:r w:rsidRPr="00634597">
              <w:rPr>
                <w:i/>
                <w:iCs/>
                <w:color w:val="333333"/>
              </w:rPr>
              <w:t>ПЕРВИЧНЫЙ КОНТРОЛЬ УСВОЕНИЯ ЗНАНИЙ по теме “Строение органов дыхания” (взаимоконтроль)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Не пропускает пищу в гортань.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дают трахее сужаться.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Очищает вдыхаемый воздух от пыли и микробов, согревает его.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Поверхностный слой воздухоносных путей.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Основной орган дыхания человека.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Внутри содержит голосовые связки.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Самая длинная часть воздухоносного пути.</w:t>
            </w:r>
          </w:p>
          <w:p w:rsidR="004A34EA" w:rsidRPr="00634597" w:rsidRDefault="004A34EA" w:rsidP="004A34EA">
            <w:pPr>
              <w:numPr>
                <w:ilvl w:val="0"/>
                <w:numId w:val="4"/>
              </w:num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100" w:beforeAutospacing="1" w:after="100" w:afterAutospacing="1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Путь вдыхаемого воздуха от гортани до бронхов.</w:t>
            </w:r>
          </w:p>
          <w:p w:rsidR="004A34EA" w:rsidRPr="00634597" w:rsidRDefault="004A34EA" w:rsidP="004A34EA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Шифр для ответов.</w:t>
            </w:r>
          </w:p>
          <w:p w:rsidR="004A34EA" w:rsidRPr="00634597" w:rsidRDefault="004A34EA" w:rsidP="004A34EA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слизистая оболочка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Б) легкие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В) бронхи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Г) трахея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Д) носовая полость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Е) надгортанник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Ж) гортань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З) </w:t>
            </w:r>
            <w:proofErr w:type="spellStart"/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хрящевидные</w:t>
            </w:r>
            <w:proofErr w:type="spellEnd"/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полукольца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И) плевра</w:t>
            </w:r>
          </w:p>
          <w:p w:rsidR="004A34EA" w:rsidRPr="00634597" w:rsidRDefault="004A34EA" w:rsidP="004A34EA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Проверьте свои ответы.</w:t>
            </w:r>
          </w:p>
          <w:p w:rsidR="004A34EA" w:rsidRPr="00634597" w:rsidRDefault="004A34EA" w:rsidP="004A34EA">
            <w:pPr>
              <w:pBdr>
                <w:top w:val="single" w:sz="2" w:space="0" w:color="000000"/>
                <w:left w:val="single" w:sz="2" w:space="0" w:color="000000"/>
                <w:bottom w:val="single" w:sz="2" w:space="11" w:color="000000"/>
                <w:right w:val="single" w:sz="2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– Е 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2 –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 – Д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 – А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5 – Б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6 – Ж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7 – В</w:t>
            </w: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8 – Г</w:t>
            </w:r>
          </w:p>
          <w:p w:rsidR="00AB617E" w:rsidRPr="00634597" w:rsidRDefault="004A34EA" w:rsidP="00E879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ind w:firstLine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B617E" w:rsidRPr="00634597" w:rsidTr="00AB617E">
        <w:tc>
          <w:tcPr>
            <w:tcW w:w="13858" w:type="dxa"/>
            <w:shd w:val="clear" w:color="auto" w:fill="C6D9F1" w:themeFill="text2" w:themeFillTint="33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БЛОК 3. Применение изученного материала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</w:t>
            </w: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моделирование и конструирование и пр.), используйте соответствующие методические приемы 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</w:t>
            </w:r>
            <w:proofErr w:type="gramStart"/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выполните</w:t>
            </w:r>
            <w:proofErr w:type="gramEnd"/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/сделайте практическую/лабораторную работу и т.д.)</w:t>
            </w: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AB617E" w:rsidRPr="00634597" w:rsidTr="00AB617E">
        <w:tc>
          <w:tcPr>
            <w:tcW w:w="13858" w:type="dxa"/>
          </w:tcPr>
          <w:p w:rsidR="006B6BBC" w:rsidRPr="00634597" w:rsidRDefault="006B6BBC" w:rsidP="006B6B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Практическая работа: «Измерение частоты дыхания» (работа в группах)</w:t>
            </w:r>
          </w:p>
          <w:p w:rsidR="006B6BBC" w:rsidRPr="00634597" w:rsidRDefault="006B6BBC" w:rsidP="00634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материалы: вата, 70% раствор спирта, бумажные салфетки, ЦЛ (датчик частоты дыхания) ноутбук.</w:t>
            </w:r>
          </w:p>
          <w:p w:rsidR="006B6BBC" w:rsidRPr="00634597" w:rsidRDefault="006B6BBC" w:rsidP="00634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исследования  - человек</w:t>
            </w:r>
          </w:p>
          <w:p w:rsidR="006B6BBC" w:rsidRPr="00634597" w:rsidRDefault="006B6BBC" w:rsidP="00634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часть: 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200" w:afterAutospacing="0"/>
            </w:pPr>
            <w:r w:rsidRPr="00634597">
              <w:t>ЧДД или частоты дыхательных движений — один из физиологических показателей, который показывает состояние бронхолегочной системы и позволяет косвенно оценить состояние сердца, сосудов.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200" w:afterAutospacing="0"/>
            </w:pPr>
            <w:r w:rsidRPr="00634597">
              <w:t>ЧДД измеряется как полный цикл вдоха и выдоха в определенную единицу времени. Обычно в качестве контрольного периода используют минуту. ЧДД у детей и взрослых в силу физиологических причин отличается.</w:t>
            </w:r>
          </w:p>
          <w:p w:rsidR="006B6BBC" w:rsidRPr="00634597" w:rsidRDefault="006B6BBC" w:rsidP="006345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Частоты дыхательных движений у взрослых людей не зависит от пола. В норме ЧДД у мужчин и женщин составляет от 16 до 20. У детей ЧДД существенно отличается и варьируется по возрастам. Нормы представлены  в таблице:</w:t>
            </w:r>
          </w:p>
          <w:tbl>
            <w:tblPr>
              <w:tblW w:w="9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ЧДД в минуту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Новорожденные в первые дни жизни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30-60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 6 </w:t>
                  </w:r>
                  <w:proofErr w:type="spellStart"/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нед</w:t>
                  </w:r>
                  <w:proofErr w:type="spellEnd"/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30-60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 6 мес.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25-40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 1 года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20-40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1-3 года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20-30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3-6 лет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12-25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6-10 лет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12-20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10-15 лет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14-20</w:t>
                  </w:r>
                </w:p>
              </w:tc>
            </w:tr>
            <w:tr w:rsidR="006B6BBC" w:rsidRPr="00634597" w:rsidTr="006B6BBC">
              <w:trPr>
                <w:trHeight w:val="270"/>
              </w:trPr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15-18 лет</w:t>
                  </w:r>
                </w:p>
              </w:tc>
              <w:tc>
                <w:tcPr>
                  <w:tcW w:w="4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B6BBC" w:rsidRPr="00634597" w:rsidRDefault="006B6BBC" w:rsidP="0063459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5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16-20</w:t>
                  </w:r>
                </w:p>
              </w:tc>
            </w:tr>
          </w:tbl>
          <w:p w:rsidR="006B6BBC" w:rsidRPr="00634597" w:rsidRDefault="006B6BBC" w:rsidP="006345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ЧДД в минуту по мере взросления уменьшается и уже к позднему подростковому возрасту достигает </w:t>
            </w:r>
            <w:proofErr w:type="spellStart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референсного</w:t>
            </w:r>
            <w:proofErr w:type="spellEnd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интервала, который считается эталонным при обследовании взрослых пациентов. Напротив, в ранние периоды жизни показатели </w:t>
            </w: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ЧДД существенно выше, чем у подростков и взрослых.</w:t>
            </w:r>
          </w:p>
          <w:p w:rsidR="006B6BBC" w:rsidRPr="00634597" w:rsidRDefault="006B6BBC" w:rsidP="006345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Частоты дыхательных движений — динамический показатель, который отражает жизнедеятельность человека здесь и сейчас. Нередко наблюдается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преходящее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дыхательной деятельности, не имеющее патологических причин. В числе естественных, физиологических факторов роста ЧДД можно назвать: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Интенсивную физическую нагрузку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Особенно при общей недостаточной тренированности организма. Увеличивая ЧДД, организм пытается компенсировать кислородное голодание. Постепенно показатель приходит в норму самостоятельно.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Стресс, нервное напряжение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ЧДД обусловлено вегетативной реакцией. Это неврологическое проявление, и оно не несет опасности. Особенно распространены вегетативные проблемы у подростков. Они могут сойти на нет сами или перейти в самостоятельную патологию.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Внезапный испуг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ЧДД происходит закономерно, в ответ на активизацию периферической нервной системы, выброс гормонов стресса.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Обильный прием пищи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 переедании частоты дыхательных движений может увеличиваться. В некоторых случаях это проявление патологическое, обусловленное атеросклерозом, заболеваниями сердца, печени, желчного пузыря.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часть</w:t>
            </w:r>
            <w:r w:rsidRPr="00634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6B6BBC" w:rsidRPr="00634597" w:rsidRDefault="006B6BBC" w:rsidP="0063459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частоты дыхания цифровой лаборатории «Радуга»</w:t>
            </w:r>
          </w:p>
          <w:p w:rsidR="006B6BBC" w:rsidRPr="00634597" w:rsidRDefault="006B6BBC" w:rsidP="006B6BBC">
            <w:pPr>
              <w:numPr>
                <w:ilvl w:val="0"/>
                <w:numId w:val="5"/>
              </w:numPr>
              <w:shd w:val="clear" w:color="auto" w:fill="FFFFFF"/>
              <w:spacing w:before="180" w:after="180" w:line="420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90783C0" wp14:editId="60565109">
                  <wp:extent cx="6152515" cy="1398905"/>
                  <wp:effectExtent l="0" t="0" r="635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1" t="56913" r="9643" b="17329"/>
                          <a:stretch/>
                        </pic:blipFill>
                        <pic:spPr bwMode="auto">
                          <a:xfrm>
                            <a:off x="0" y="0"/>
                            <a:ext cx="615251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b/>
              </w:rPr>
            </w:pPr>
            <w:r w:rsidRPr="00634597">
              <w:rPr>
                <w:b/>
              </w:rPr>
              <w:t>Ход работы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t>1.Протрите внутреннюю поверхность маски спиртом;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t>1.Закрепите на лице маску на лице испытуемого  для проведения измерения при различных физических нагрузках и в состоянии покоя. Датчик температуры помещен в отверстие маски, которая надевается на область рта и носа и, таким образом, позволяет сконцентрировать поток вдыхаемого и выдыхаемого воздуха в области размещения датчика. Температура выдыхаемого воздуха близка к температуре тела и поэтому выше комнатной температуры. При выдохе регистрируемая температура повышается, а при вдохе, с более холодным воздухом, падает.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lastRenderedPageBreak/>
              <w:t>3.В компьютерной программе выберите используемый датчик,  перейдите на страницу «Проведение измерений»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t xml:space="preserve">Нажмите кнопку «Старт» График на экране отображает изменения температуры выдыхаемого воздуха. 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t>4. Рассчитайте частоту дыхания в состоянии покоя.  Частота дыхания рассчитывается на основе определения интервала времени, разделяющего два соседних выдоха (по графику)</w:t>
            </w:r>
          </w:p>
          <w:p w:rsidR="006B6BBC" w:rsidRPr="00634597" w:rsidRDefault="006B6BBC" w:rsidP="00634597">
            <w:pPr>
              <w:pStyle w:val="mag-articletext"/>
              <w:shd w:val="clear" w:color="auto" w:fill="FFFFFF"/>
              <w:spacing w:before="0" w:beforeAutospacing="0" w:after="0" w:afterAutospacing="0" w:line="420" w:lineRule="atLeast"/>
            </w:pPr>
            <w:r w:rsidRPr="00634597">
              <w:t>5.Запишите полученные данные. Сделайте вывод о соответствии возрастных особенностей учащихся с функциональным показателем частоты дыхания.</w:t>
            </w:r>
          </w:p>
          <w:p w:rsidR="00AB617E" w:rsidRPr="00634597" w:rsidRDefault="006B6BBC" w:rsidP="006B6BBC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B617E" w:rsidRPr="00634597" w:rsidTr="00AB617E">
        <w:tc>
          <w:tcPr>
            <w:tcW w:w="13858" w:type="dxa"/>
          </w:tcPr>
          <w:p w:rsidR="00AB617E" w:rsidRPr="00634597" w:rsidRDefault="00AB617E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3.2. Выполнение </w:t>
            </w:r>
            <w:proofErr w:type="spellStart"/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заданий и заданий из реальной жизни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C63BD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C63BD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некоторых заболеваниях (рините) пациенту трудно дышать через нос и он начинает дышать через рот. Почему вредно дышать через рот?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Этап 3.3. Выполнение заданий в формате ГИА (ОГЭ, ЕГЭ)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pStyle w:val="leftmargin"/>
            </w:pPr>
            <w:r w:rsidRPr="00634597">
              <w:rPr>
                <w:i/>
                <w:color w:val="000000"/>
              </w:rPr>
              <w:t>Подберите соответствующие учебные задания</w:t>
            </w:r>
            <w:r w:rsidRPr="00634597">
              <w:t xml:space="preserve"> </w:t>
            </w:r>
          </w:p>
          <w:p w:rsidR="00E879EB" w:rsidRPr="00634597" w:rsidRDefault="00E879EB" w:rsidP="006B6BBC">
            <w:pPr>
              <w:pStyle w:val="leftmargin"/>
            </w:pPr>
            <w:r w:rsidRPr="00634597">
              <w:t>Пользуясь таблицей «Вентиляция легких человека в зависимости от частоты дыхания» и знаниями из области биологии, ответьте на следующие вопросы.</w:t>
            </w:r>
          </w:p>
          <w:p w:rsidR="00E879EB" w:rsidRPr="00634597" w:rsidRDefault="00E879EB" w:rsidP="006B6BBC">
            <w:pPr>
              <w:pStyle w:val="ab"/>
              <w:jc w:val="center"/>
            </w:pPr>
            <w:r w:rsidRPr="00634597">
              <w:rPr>
                <w:b/>
                <w:bCs/>
              </w:rPr>
              <w:t>Вентиляция легких человека в зависимости от частоты дыхания</w:t>
            </w:r>
          </w:p>
          <w:p w:rsidR="00E879EB" w:rsidRPr="00634597" w:rsidRDefault="00E879EB" w:rsidP="006B6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5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6FC2DF" wp14:editId="5C93E7D6">
                  <wp:extent cx="4857750" cy="1190625"/>
                  <wp:effectExtent l="0" t="0" r="0" b="0"/>
                  <wp:docPr id="2" name="Рисунок 2" descr="https://bio-oge.sdamgia.ru/get_file?id=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o-oge.sdamgia.ru/get_file?id=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9EB" w:rsidRPr="00634597" w:rsidRDefault="00E879EB" w:rsidP="006B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Пояснение. </w:t>
            </w:r>
          </w:p>
          <w:p w:rsidR="00E879EB" w:rsidRPr="00634597" w:rsidRDefault="00E879EB" w:rsidP="006B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E879EB" w:rsidRPr="00634597" w:rsidRDefault="00E879EB" w:rsidP="006B6BB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1)  Глубина вдоха уменьшается.</w:t>
            </w:r>
          </w:p>
          <w:p w:rsidR="00E879EB" w:rsidRPr="00634597" w:rsidRDefault="00E879EB" w:rsidP="006B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  Минутный объем сначала увеличивается, а затем уменьшается.</w:t>
            </w:r>
          </w:p>
          <w:p w:rsidR="00E879EB" w:rsidRPr="00634597" w:rsidRDefault="00E879EB" w:rsidP="006B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sz w:val="24"/>
                <w:szCs w:val="24"/>
              </w:rPr>
              <w:t>3)  Жизненная емкость легких  — это максимальный объем воздуха, который может выдохнуть человек после самого глубокого вдоха.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3.5. Систематизация знаний и умений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E879EB" w:rsidRPr="00634597" w:rsidTr="00AB617E">
        <w:tc>
          <w:tcPr>
            <w:tcW w:w="13858" w:type="dxa"/>
            <w:tcBorders>
              <w:bottom w:val="single" w:sz="4" w:space="0" w:color="000000" w:themeColor="text1"/>
            </w:tcBorders>
          </w:tcPr>
          <w:p w:rsidR="00E879EB" w:rsidRPr="00634597" w:rsidRDefault="009034D3" w:rsidP="00E87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вопрос: С какими системами органов связана дыхательная система и почему?</w:t>
            </w:r>
          </w:p>
        </w:tc>
      </w:tr>
      <w:tr w:rsidR="00E879EB" w:rsidRPr="00634597" w:rsidTr="00AB617E">
        <w:tc>
          <w:tcPr>
            <w:tcW w:w="13858" w:type="dxa"/>
            <w:shd w:val="clear" w:color="F2F2F2" w:fill="C6D9F1" w:themeFill="text2" w:themeFillTint="33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E879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Давайте вместе проверим правильность ответов (взаимоконтроль).</w:t>
            </w:r>
          </w:p>
          <w:p w:rsidR="00E879EB" w:rsidRPr="00634597" w:rsidRDefault="00E879EB" w:rsidP="00E879EB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ВЫПОЛНИТЕ ТЕСТ: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Газообмен—это: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процесс поглощения кислорода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процесс выделения углекислого газа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обмен газами между организмом и окружающей средой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осуществление вдоха и выдоха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Органами дыхания являются: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ребра 3) продолговатый мозг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мышцы 4) легкие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Звуки голоса образуются при прохождении воздуха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трахею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2)бронхи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голосовую щель между голосовыми связками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носовую полость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Широкая трубка, состоящая из хрящевых полуколец, мягкой стороной обращенная к пищеводу, называется: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1)глотка 3)трахея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гортань 4) бронхи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Процесс насыщения крови кислородом во время вдоха происходит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митохондриях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3)трахее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gramStart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альвеолах</w:t>
            </w:r>
            <w:proofErr w:type="gramEnd"/>
            <w:r w:rsidRPr="0063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4) бронхах</w:t>
            </w:r>
          </w:p>
          <w:p w:rsidR="00E879EB" w:rsidRPr="00634597" w:rsidRDefault="00E879EB" w:rsidP="00E8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1-3, 2-4, 3-3,4-3,4-2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Критерии: За каждое верно выполненное задание – 1 балл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«5» - 5 баллов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«4» - 4,3 балла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«3» - 2 балла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 - 1, 0 баллов</w:t>
            </w:r>
          </w:p>
        </w:tc>
      </w:tr>
      <w:tr w:rsidR="00E879EB" w:rsidRPr="00634597" w:rsidTr="00AB617E">
        <w:tc>
          <w:tcPr>
            <w:tcW w:w="13858" w:type="dxa"/>
            <w:shd w:val="clear" w:color="auto" w:fill="C6D9F1" w:themeFill="text2" w:themeFillTint="33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E879EB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8"/>
                <w:b/>
                <w:bCs/>
                <w:color w:val="000000"/>
              </w:rPr>
              <w:t>На экране вы видите картину известного художника Ивана Ивановича Шишкина «Утро в сосновом лесу». Я предлагаю вам закрыть глаза и представить, что вы очутились там, что вы ощущаете?</w:t>
            </w:r>
          </w:p>
          <w:p w:rsidR="00E879EB" w:rsidRPr="00634597" w:rsidRDefault="00E879EB" w:rsidP="00E879EB">
            <w:pPr>
              <w:pStyle w:val="c3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4"/>
                <w:color w:val="333333"/>
              </w:rPr>
              <w:t>Каковы особенности воздуха нашего города? (запыленность).</w:t>
            </w:r>
          </w:p>
          <w:p w:rsidR="00E879EB" w:rsidRPr="00634597" w:rsidRDefault="00E879EB" w:rsidP="00E879EB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10"/>
                <w:color w:val="000000"/>
              </w:rPr>
              <w:t xml:space="preserve"> Продолжите 3 </w:t>
            </w:r>
            <w:proofErr w:type="gramStart"/>
            <w:r w:rsidRPr="00634597">
              <w:rPr>
                <w:rStyle w:val="c10"/>
                <w:color w:val="000000"/>
              </w:rPr>
              <w:t>неоконченных</w:t>
            </w:r>
            <w:proofErr w:type="gramEnd"/>
            <w:r w:rsidRPr="00634597">
              <w:rPr>
                <w:rStyle w:val="c10"/>
                <w:color w:val="000000"/>
              </w:rPr>
              <w:t xml:space="preserve"> предложения</w:t>
            </w:r>
          </w:p>
          <w:p w:rsidR="00E879EB" w:rsidRPr="00634597" w:rsidRDefault="00E879EB" w:rsidP="00E879EB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7"/>
                <w:b/>
                <w:bCs/>
                <w:i/>
                <w:iCs/>
                <w:color w:val="000000"/>
              </w:rPr>
              <w:t>У меня получилось на уроке…</w:t>
            </w:r>
          </w:p>
          <w:p w:rsidR="00E879EB" w:rsidRPr="00634597" w:rsidRDefault="00E879EB" w:rsidP="00E879EB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7"/>
                <w:b/>
                <w:bCs/>
                <w:i/>
                <w:iCs/>
                <w:color w:val="000000"/>
              </w:rPr>
              <w:t>Было интересно…</w:t>
            </w:r>
          </w:p>
          <w:p w:rsidR="00E879EB" w:rsidRPr="00634597" w:rsidRDefault="00E879EB" w:rsidP="00E879EB">
            <w:pPr>
              <w:pStyle w:val="c11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634597">
              <w:rPr>
                <w:rStyle w:val="c7"/>
                <w:b/>
                <w:bCs/>
                <w:i/>
                <w:iCs/>
                <w:color w:val="000000"/>
              </w:rPr>
              <w:t>Было трудно…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EB" w:rsidRPr="00634597" w:rsidTr="00AB617E"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5.2.Домашнее задание</w:t>
            </w:r>
          </w:p>
        </w:tc>
      </w:tr>
      <w:tr w:rsidR="00E879EB" w:rsidRPr="00634597" w:rsidTr="00AB617E">
        <w:trPr>
          <w:trHeight w:val="327"/>
        </w:trPr>
        <w:tc>
          <w:tcPr>
            <w:tcW w:w="13858" w:type="dxa"/>
          </w:tcPr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i/>
                <w:sz w:val="24"/>
                <w:szCs w:val="24"/>
              </w:rPr>
              <w:t>Введите рекомендации по домашнему заданию</w:t>
            </w:r>
            <w:r w:rsidRPr="00634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879EB" w:rsidRPr="00634597" w:rsidTr="00AB617E">
        <w:trPr>
          <w:trHeight w:val="1390"/>
        </w:trPr>
        <w:tc>
          <w:tcPr>
            <w:tcW w:w="13858" w:type="dxa"/>
          </w:tcPr>
          <w:p w:rsidR="00E879EB" w:rsidRPr="00634597" w:rsidRDefault="009034D3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E879EB" w:rsidRPr="00634597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учебника. Письменно ответить на один из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короткого сообщения из 7-10 предложений)</w:t>
            </w:r>
            <w:bookmarkStart w:id="2" w:name="_GoBack"/>
            <w:bookmarkEnd w:id="2"/>
            <w:r w:rsidR="00E879EB" w:rsidRPr="00634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9EB" w:rsidRPr="00634597" w:rsidRDefault="00E879EB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А) Как влияет курение на ССС</w:t>
            </w:r>
            <w:r w:rsidR="00B34D1D" w:rsidRPr="006345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4D1D" w:rsidRPr="00634597" w:rsidRDefault="00B34D1D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Б) Влияет ли курение на внешний вид человека?</w:t>
            </w:r>
          </w:p>
          <w:p w:rsidR="00B34D1D" w:rsidRPr="00634597" w:rsidRDefault="00B34D1D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В) Опасно ли пассивное курение?</w:t>
            </w:r>
          </w:p>
          <w:p w:rsidR="00B34D1D" w:rsidRPr="00634597" w:rsidRDefault="00B34D1D" w:rsidP="006B6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97">
              <w:rPr>
                <w:rFonts w:ascii="Times New Roman" w:hAnsi="Times New Roman" w:cs="Times New Roman"/>
                <w:sz w:val="24"/>
                <w:szCs w:val="24"/>
              </w:rPr>
              <w:t>Г) Что есть в законодательстве РФ об ограничении курения табака?</w:t>
            </w:r>
          </w:p>
        </w:tc>
      </w:tr>
    </w:tbl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AB617E" w:rsidRPr="00634597" w:rsidRDefault="00AB617E" w:rsidP="00AB61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431207" w:rsidRPr="00634597" w:rsidRDefault="00431207">
      <w:pPr>
        <w:rPr>
          <w:rFonts w:ascii="Times New Roman" w:hAnsi="Times New Roman" w:cs="Times New Roman"/>
          <w:sz w:val="24"/>
          <w:szCs w:val="24"/>
        </w:rPr>
      </w:pPr>
    </w:p>
    <w:sectPr w:rsidR="00431207" w:rsidRPr="00634597" w:rsidSect="006B6BBC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FF" w:rsidRDefault="00CD01FF">
      <w:pPr>
        <w:spacing w:after="0" w:line="240" w:lineRule="auto"/>
      </w:pPr>
      <w:r>
        <w:separator/>
      </w:r>
    </w:p>
  </w:endnote>
  <w:endnote w:type="continuationSeparator" w:id="0">
    <w:p w:rsidR="00CD01FF" w:rsidRDefault="00CD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:rsidR="006B6BBC" w:rsidRDefault="006B6B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D3">
          <w:rPr>
            <w:noProof/>
          </w:rPr>
          <w:t>11</w:t>
        </w:r>
        <w:r>
          <w:fldChar w:fldCharType="end"/>
        </w:r>
      </w:p>
    </w:sdtContent>
  </w:sdt>
  <w:p w:rsidR="006B6BBC" w:rsidRDefault="006B6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FF" w:rsidRDefault="00CD01FF">
      <w:pPr>
        <w:spacing w:after="0" w:line="240" w:lineRule="auto"/>
      </w:pPr>
      <w:r>
        <w:separator/>
      </w:r>
    </w:p>
  </w:footnote>
  <w:footnote w:type="continuationSeparator" w:id="0">
    <w:p w:rsidR="00CD01FF" w:rsidRDefault="00CD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CA7"/>
    <w:multiLevelType w:val="hybridMultilevel"/>
    <w:tmpl w:val="2F3692E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1650"/>
    <w:multiLevelType w:val="multilevel"/>
    <w:tmpl w:val="562A12CE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881C29"/>
    <w:multiLevelType w:val="hybridMultilevel"/>
    <w:tmpl w:val="3572DAB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F1939"/>
    <w:multiLevelType w:val="multilevel"/>
    <w:tmpl w:val="CFB6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A04B9"/>
    <w:multiLevelType w:val="multilevel"/>
    <w:tmpl w:val="1A8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17E"/>
    <w:rsid w:val="00062856"/>
    <w:rsid w:val="00265E04"/>
    <w:rsid w:val="0027062E"/>
    <w:rsid w:val="00431207"/>
    <w:rsid w:val="004A34EA"/>
    <w:rsid w:val="005F10DD"/>
    <w:rsid w:val="00634597"/>
    <w:rsid w:val="006B6BBC"/>
    <w:rsid w:val="006F5CCF"/>
    <w:rsid w:val="00710007"/>
    <w:rsid w:val="00733276"/>
    <w:rsid w:val="009034D3"/>
    <w:rsid w:val="009A08E3"/>
    <w:rsid w:val="00A463B1"/>
    <w:rsid w:val="00AB617E"/>
    <w:rsid w:val="00B17675"/>
    <w:rsid w:val="00B34D1D"/>
    <w:rsid w:val="00B86A5E"/>
    <w:rsid w:val="00B94D4B"/>
    <w:rsid w:val="00C62E10"/>
    <w:rsid w:val="00CD01FF"/>
    <w:rsid w:val="00D2030C"/>
    <w:rsid w:val="00D4250B"/>
    <w:rsid w:val="00E34268"/>
    <w:rsid w:val="00E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7E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table" w:styleId="a4">
    <w:name w:val="Table Grid"/>
    <w:basedOn w:val="a1"/>
    <w:uiPriority w:val="59"/>
    <w:rsid w:val="00AB617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B6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B61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AB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B617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7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5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F10DD"/>
  </w:style>
  <w:style w:type="character" w:customStyle="1" w:styleId="c18">
    <w:name w:val="c18"/>
    <w:basedOn w:val="a0"/>
    <w:rsid w:val="005F10DD"/>
  </w:style>
  <w:style w:type="character" w:customStyle="1" w:styleId="c10">
    <w:name w:val="c10"/>
    <w:basedOn w:val="a0"/>
    <w:rsid w:val="005F10DD"/>
  </w:style>
  <w:style w:type="character" w:customStyle="1" w:styleId="c9">
    <w:name w:val="c9"/>
    <w:basedOn w:val="a0"/>
    <w:rsid w:val="005F10DD"/>
  </w:style>
  <w:style w:type="paragraph" w:customStyle="1" w:styleId="c35">
    <w:name w:val="c35"/>
    <w:basedOn w:val="a"/>
    <w:rsid w:val="005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F10DD"/>
  </w:style>
  <w:style w:type="character" w:customStyle="1" w:styleId="c25">
    <w:name w:val="c25"/>
    <w:basedOn w:val="a0"/>
    <w:rsid w:val="005F10DD"/>
  </w:style>
  <w:style w:type="character" w:customStyle="1" w:styleId="c4">
    <w:name w:val="c4"/>
    <w:basedOn w:val="a0"/>
    <w:rsid w:val="004A34EA"/>
  </w:style>
  <w:style w:type="character" w:customStyle="1" w:styleId="c6">
    <w:name w:val="c6"/>
    <w:basedOn w:val="a0"/>
    <w:rsid w:val="004A34EA"/>
  </w:style>
  <w:style w:type="paragraph" w:customStyle="1" w:styleId="c41">
    <w:name w:val="c41"/>
    <w:basedOn w:val="a"/>
    <w:rsid w:val="004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A34EA"/>
  </w:style>
  <w:style w:type="character" w:customStyle="1" w:styleId="c5">
    <w:name w:val="c5"/>
    <w:basedOn w:val="a0"/>
    <w:rsid w:val="004A34EA"/>
  </w:style>
  <w:style w:type="paragraph" w:customStyle="1" w:styleId="c0">
    <w:name w:val="c0"/>
    <w:basedOn w:val="a"/>
    <w:rsid w:val="004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4A34EA"/>
  </w:style>
  <w:style w:type="character" w:customStyle="1" w:styleId="c32">
    <w:name w:val="c32"/>
    <w:basedOn w:val="a0"/>
    <w:rsid w:val="004A34EA"/>
  </w:style>
  <w:style w:type="paragraph" w:customStyle="1" w:styleId="c45">
    <w:name w:val="c45"/>
    <w:basedOn w:val="a"/>
    <w:rsid w:val="004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-articletext">
    <w:name w:val="mag-article__text"/>
    <w:basedOn w:val="a"/>
    <w:rsid w:val="0071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464">
          <w:marLeft w:val="480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DC8B-F4AB-4501-981A-A5149C8A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Тех. отдел</dc:creator>
  <cp:lastModifiedBy>Пользователь</cp:lastModifiedBy>
  <cp:revision>14</cp:revision>
  <dcterms:created xsi:type="dcterms:W3CDTF">2023-10-17T08:38:00Z</dcterms:created>
  <dcterms:modified xsi:type="dcterms:W3CDTF">2023-10-26T13:48:00Z</dcterms:modified>
</cp:coreProperties>
</file>