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DE" w:rsidRPr="007E1B53" w:rsidRDefault="0075291F" w:rsidP="0060013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B53">
        <w:rPr>
          <w:rFonts w:ascii="Times New Roman" w:hAnsi="Times New Roman" w:cs="Times New Roman"/>
          <w:b/>
          <w:sz w:val="28"/>
          <w:szCs w:val="28"/>
        </w:rPr>
        <w:t xml:space="preserve">Игровой </w:t>
      </w:r>
      <w:r w:rsidR="007327DE" w:rsidRPr="007E1B53">
        <w:rPr>
          <w:rFonts w:ascii="Times New Roman" w:hAnsi="Times New Roman" w:cs="Times New Roman"/>
          <w:b/>
          <w:sz w:val="28"/>
          <w:szCs w:val="28"/>
        </w:rPr>
        <w:t>тренинг для педагогов</w:t>
      </w:r>
    </w:p>
    <w:p w:rsidR="007327DE" w:rsidRPr="007E1B53" w:rsidRDefault="007327DE" w:rsidP="0060013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B53">
        <w:rPr>
          <w:rFonts w:ascii="Times New Roman" w:hAnsi="Times New Roman" w:cs="Times New Roman"/>
          <w:b/>
          <w:sz w:val="28"/>
          <w:szCs w:val="28"/>
        </w:rPr>
        <w:t>«Здоровый педагог — залог успешной работы</w:t>
      </w:r>
      <w:r w:rsidR="002810A0" w:rsidRPr="007E1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B53">
        <w:rPr>
          <w:rFonts w:ascii="Times New Roman" w:hAnsi="Times New Roman" w:cs="Times New Roman"/>
          <w:b/>
          <w:sz w:val="28"/>
          <w:szCs w:val="28"/>
        </w:rPr>
        <w:t>с детьми»</w:t>
      </w:r>
    </w:p>
    <w:p w:rsidR="0060013A" w:rsidRPr="007E1B53" w:rsidRDefault="0060013A" w:rsidP="0060013A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7485" w:rsidRPr="007E1B53" w:rsidRDefault="00846ABF" w:rsidP="000F7485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1B53">
        <w:rPr>
          <w:rFonts w:ascii="Times New Roman" w:hAnsi="Times New Roman" w:cs="Times New Roman"/>
          <w:b/>
          <w:sz w:val="28"/>
          <w:szCs w:val="28"/>
        </w:rPr>
        <w:t>Булычева Евгения Аркадьевна</w:t>
      </w:r>
      <w:r w:rsidR="000F7485" w:rsidRPr="007E1B53">
        <w:rPr>
          <w:rFonts w:ascii="Times New Roman" w:hAnsi="Times New Roman" w:cs="Times New Roman"/>
          <w:b/>
          <w:sz w:val="28"/>
          <w:szCs w:val="28"/>
        </w:rPr>
        <w:t>, м</w:t>
      </w:r>
      <w:r w:rsidR="009E3515" w:rsidRPr="007E1B53">
        <w:rPr>
          <w:rFonts w:ascii="Times New Roman" w:hAnsi="Times New Roman" w:cs="Times New Roman"/>
          <w:b/>
          <w:sz w:val="28"/>
          <w:szCs w:val="28"/>
        </w:rPr>
        <w:t xml:space="preserve">етодист </w:t>
      </w:r>
    </w:p>
    <w:p w:rsidR="009E3515" w:rsidRPr="007E1B53" w:rsidRDefault="009E3515" w:rsidP="000F7485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1B53">
        <w:rPr>
          <w:rFonts w:ascii="Times New Roman" w:hAnsi="Times New Roman" w:cs="Times New Roman"/>
          <w:b/>
          <w:sz w:val="28"/>
          <w:szCs w:val="28"/>
        </w:rPr>
        <w:t>МБДОУ Д/с № 16 «Колокольчик»</w:t>
      </w:r>
    </w:p>
    <w:p w:rsidR="0060013A" w:rsidRPr="0060013A" w:rsidRDefault="0060013A" w:rsidP="0060013A">
      <w:pPr>
        <w:spacing w:after="0" w:line="240" w:lineRule="atLeast"/>
        <w:jc w:val="right"/>
        <w:rPr>
          <w:rFonts w:ascii="Book Antiqua" w:hAnsi="Book Antiqua" w:cs="Times New Roman"/>
          <w:sz w:val="28"/>
          <w:szCs w:val="28"/>
        </w:rPr>
      </w:pPr>
      <w:r w:rsidRPr="009E3515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:rsidR="002810A0" w:rsidRDefault="0060013A" w:rsidP="006001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3A">
        <w:rPr>
          <w:rFonts w:ascii="Times New Roman" w:hAnsi="Times New Roman" w:cs="Times New Roman"/>
          <w:b/>
          <w:sz w:val="28"/>
          <w:szCs w:val="28"/>
        </w:rPr>
        <w:t>Цель</w:t>
      </w:r>
      <w:r w:rsidR="007327DE" w:rsidRPr="0060013A">
        <w:rPr>
          <w:rFonts w:ascii="Times New Roman" w:hAnsi="Times New Roman" w:cs="Times New Roman"/>
          <w:b/>
          <w:sz w:val="28"/>
          <w:szCs w:val="28"/>
        </w:rPr>
        <w:t>:</w:t>
      </w:r>
      <w:r w:rsidR="007327DE" w:rsidRPr="0060013A">
        <w:rPr>
          <w:rFonts w:ascii="Times New Roman" w:hAnsi="Times New Roman" w:cs="Times New Roman"/>
          <w:sz w:val="28"/>
          <w:szCs w:val="28"/>
        </w:rPr>
        <w:t xml:space="preserve"> Профилактика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эмоционального выгорания </w:t>
      </w:r>
      <w:r w:rsidR="007327DE" w:rsidRPr="0060013A">
        <w:rPr>
          <w:rFonts w:ascii="Times New Roman" w:hAnsi="Times New Roman" w:cs="Times New Roman"/>
          <w:sz w:val="28"/>
          <w:szCs w:val="28"/>
        </w:rPr>
        <w:t>и сохранение псих</w:t>
      </w:r>
      <w:r w:rsidR="002810A0">
        <w:rPr>
          <w:rFonts w:ascii="Times New Roman" w:hAnsi="Times New Roman" w:cs="Times New Roman"/>
          <w:sz w:val="28"/>
          <w:szCs w:val="28"/>
        </w:rPr>
        <w:t xml:space="preserve">ологического здоровья педагогов. </w:t>
      </w:r>
    </w:p>
    <w:p w:rsidR="007327DE" w:rsidRPr="002810A0" w:rsidRDefault="007327DE" w:rsidP="0060013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0A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327DE" w:rsidRPr="0060013A" w:rsidRDefault="007327DE" w:rsidP="002810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3A">
        <w:rPr>
          <w:rFonts w:ascii="Times New Roman" w:hAnsi="Times New Roman" w:cs="Times New Roman"/>
          <w:sz w:val="28"/>
          <w:szCs w:val="28"/>
        </w:rPr>
        <w:t xml:space="preserve">1. </w:t>
      </w:r>
      <w:r w:rsidR="0060013A">
        <w:rPr>
          <w:rFonts w:ascii="Times New Roman" w:hAnsi="Times New Roman" w:cs="Times New Roman"/>
          <w:sz w:val="28"/>
          <w:szCs w:val="28"/>
        </w:rPr>
        <w:t>Познакомить</w:t>
      </w:r>
      <w:r w:rsidR="002810A0">
        <w:rPr>
          <w:rFonts w:ascii="Times New Roman" w:hAnsi="Times New Roman" w:cs="Times New Roman"/>
          <w:sz w:val="28"/>
          <w:szCs w:val="28"/>
        </w:rPr>
        <w:t xml:space="preserve"> с понятием «эмоциональное </w:t>
      </w:r>
      <w:r w:rsidRPr="0060013A">
        <w:rPr>
          <w:rFonts w:ascii="Times New Roman" w:hAnsi="Times New Roman" w:cs="Times New Roman"/>
          <w:sz w:val="28"/>
          <w:szCs w:val="28"/>
        </w:rPr>
        <w:t>выгорание»</w:t>
      </w:r>
      <w:r w:rsidR="0060013A">
        <w:rPr>
          <w:rFonts w:ascii="Times New Roman" w:hAnsi="Times New Roman" w:cs="Times New Roman"/>
          <w:sz w:val="28"/>
          <w:szCs w:val="28"/>
        </w:rPr>
        <w:t>,</w:t>
      </w:r>
      <w:r w:rsidRPr="0060013A">
        <w:rPr>
          <w:rFonts w:ascii="Times New Roman" w:hAnsi="Times New Roman" w:cs="Times New Roman"/>
          <w:sz w:val="28"/>
          <w:szCs w:val="28"/>
        </w:rPr>
        <w:t xml:space="preserve"> </w:t>
      </w:r>
      <w:r w:rsidR="002810A0">
        <w:rPr>
          <w:rFonts w:ascii="Times New Roman" w:hAnsi="Times New Roman" w:cs="Times New Roman"/>
          <w:sz w:val="28"/>
          <w:szCs w:val="28"/>
        </w:rPr>
        <w:t xml:space="preserve">причинами его возникновения, </w:t>
      </w:r>
      <w:r w:rsidR="002810A0" w:rsidRPr="0060013A">
        <w:rPr>
          <w:rFonts w:ascii="Times New Roman" w:hAnsi="Times New Roman" w:cs="Times New Roman"/>
          <w:sz w:val="28"/>
          <w:szCs w:val="28"/>
        </w:rPr>
        <w:t xml:space="preserve">приемами </w:t>
      </w:r>
      <w:proofErr w:type="spellStart"/>
      <w:r w:rsidR="002810A0" w:rsidRPr="0060013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2810A0" w:rsidRPr="0060013A">
        <w:rPr>
          <w:rFonts w:ascii="Times New Roman" w:hAnsi="Times New Roman" w:cs="Times New Roman"/>
          <w:sz w:val="28"/>
          <w:szCs w:val="28"/>
        </w:rPr>
        <w:t>.</w:t>
      </w:r>
    </w:p>
    <w:p w:rsidR="007327DE" w:rsidRPr="0060013A" w:rsidRDefault="007327DE" w:rsidP="002810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3A">
        <w:rPr>
          <w:rFonts w:ascii="Times New Roman" w:hAnsi="Times New Roman" w:cs="Times New Roman"/>
          <w:sz w:val="28"/>
          <w:szCs w:val="28"/>
        </w:rPr>
        <w:t>2. С</w:t>
      </w:r>
      <w:r w:rsidR="0060013A">
        <w:rPr>
          <w:rFonts w:ascii="Times New Roman" w:hAnsi="Times New Roman" w:cs="Times New Roman"/>
          <w:sz w:val="28"/>
          <w:szCs w:val="28"/>
        </w:rPr>
        <w:t>пособствовать снижению</w:t>
      </w:r>
      <w:r w:rsidRPr="0060013A">
        <w:rPr>
          <w:rFonts w:ascii="Times New Roman" w:hAnsi="Times New Roman" w:cs="Times New Roman"/>
          <w:sz w:val="28"/>
          <w:szCs w:val="28"/>
        </w:rPr>
        <w:t xml:space="preserve"> уровня эмоционального выгорания </w:t>
      </w:r>
      <w:r w:rsidR="0060013A">
        <w:rPr>
          <w:rFonts w:ascii="Times New Roman" w:hAnsi="Times New Roman" w:cs="Times New Roman"/>
          <w:sz w:val="28"/>
          <w:szCs w:val="28"/>
        </w:rPr>
        <w:t>педагогов, поиску внутренних ресурсов, творческому самораскрытию</w:t>
      </w:r>
      <w:r w:rsidRPr="0060013A">
        <w:rPr>
          <w:rFonts w:ascii="Times New Roman" w:hAnsi="Times New Roman" w:cs="Times New Roman"/>
          <w:sz w:val="28"/>
          <w:szCs w:val="28"/>
        </w:rPr>
        <w:t>.</w:t>
      </w:r>
      <w:r w:rsidR="002810A0" w:rsidRPr="00281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7DE" w:rsidRPr="0060013A" w:rsidRDefault="002810A0" w:rsidP="006001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7DE" w:rsidRPr="0060013A">
        <w:rPr>
          <w:rFonts w:ascii="Times New Roman" w:hAnsi="Times New Roman" w:cs="Times New Roman"/>
          <w:sz w:val="28"/>
          <w:szCs w:val="28"/>
        </w:rPr>
        <w:t>. Повыш</w:t>
      </w:r>
      <w:r w:rsidR="0060013A">
        <w:rPr>
          <w:rFonts w:ascii="Times New Roman" w:hAnsi="Times New Roman" w:cs="Times New Roman"/>
          <w:sz w:val="28"/>
          <w:szCs w:val="28"/>
        </w:rPr>
        <w:t>ать уровень</w:t>
      </w:r>
      <w:r w:rsidR="007327DE" w:rsidRPr="0060013A">
        <w:rPr>
          <w:rFonts w:ascii="Times New Roman" w:hAnsi="Times New Roman" w:cs="Times New Roman"/>
          <w:sz w:val="28"/>
          <w:szCs w:val="28"/>
        </w:rPr>
        <w:t xml:space="preserve"> сплоченности педагогического коллектива.</w:t>
      </w:r>
    </w:p>
    <w:p w:rsidR="00DA6F23" w:rsidRDefault="00DA6F23" w:rsidP="0060013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F7" w:rsidRDefault="0060013A" w:rsidP="009E351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13A">
        <w:rPr>
          <w:rFonts w:ascii="Times New Roman" w:hAnsi="Times New Roman" w:cs="Times New Roman"/>
          <w:b/>
          <w:sz w:val="28"/>
          <w:szCs w:val="28"/>
        </w:rPr>
        <w:t>Ход тренинга</w:t>
      </w:r>
      <w:r w:rsidR="007327DE" w:rsidRPr="0060013A">
        <w:rPr>
          <w:rFonts w:ascii="Times New Roman" w:hAnsi="Times New Roman" w:cs="Times New Roman"/>
          <w:b/>
          <w:sz w:val="28"/>
          <w:szCs w:val="28"/>
        </w:rPr>
        <w:t>:</w:t>
      </w:r>
    </w:p>
    <w:p w:rsidR="009E1999" w:rsidRDefault="009E1999" w:rsidP="009D52D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7327DE" w:rsidRPr="009E1999" w:rsidRDefault="009D52D9" w:rsidP="00FC73F7">
      <w:pPr>
        <w:pStyle w:val="a3"/>
        <w:numPr>
          <w:ilvl w:val="0"/>
          <w:numId w:val="7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999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9E1999" w:rsidRDefault="009E1999" w:rsidP="00FC73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99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  <w:r>
        <w:rPr>
          <w:rFonts w:ascii="Times New Roman" w:hAnsi="Times New Roman" w:cs="Times New Roman"/>
          <w:sz w:val="28"/>
          <w:szCs w:val="28"/>
        </w:rPr>
        <w:t xml:space="preserve"> Я говорю вам «Здравствуйте!» и тем самым желаю здоровья, бодрости и хорошего настроения!</w:t>
      </w:r>
    </w:p>
    <w:p w:rsidR="00FC73F7" w:rsidRDefault="009E17D6" w:rsidP="00FC73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предлагаю вам пройти небольшое тестирование</w:t>
      </w:r>
      <w:r w:rsidR="00FC73F7">
        <w:rPr>
          <w:rFonts w:ascii="Times New Roman" w:hAnsi="Times New Roman" w:cs="Times New Roman"/>
          <w:sz w:val="28"/>
          <w:szCs w:val="28"/>
        </w:rPr>
        <w:t>.</w:t>
      </w:r>
    </w:p>
    <w:p w:rsidR="00FC73F7" w:rsidRDefault="00FC73F7" w:rsidP="00FC73F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3F7">
        <w:rPr>
          <w:rFonts w:ascii="Times New Roman" w:hAnsi="Times New Roman" w:cs="Times New Roman"/>
          <w:b/>
          <w:sz w:val="28"/>
          <w:szCs w:val="28"/>
        </w:rPr>
        <w:t>Слайды 2-7</w:t>
      </w:r>
    </w:p>
    <w:p w:rsidR="00FC73F7" w:rsidRDefault="009E17D6" w:rsidP="00FC73F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3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ест </w:t>
      </w:r>
      <w:r w:rsidR="00FC73F7">
        <w:rPr>
          <w:rFonts w:ascii="Times New Roman" w:hAnsi="Times New Roman" w:cs="Times New Roman"/>
          <w:sz w:val="28"/>
          <w:szCs w:val="28"/>
        </w:rPr>
        <w:t xml:space="preserve">на усталость. </w:t>
      </w:r>
    </w:p>
    <w:p w:rsidR="00FC73F7" w:rsidRDefault="00FC73F7" w:rsidP="00FC73F7">
      <w:pPr>
        <w:spacing w:after="0" w:line="240" w:lineRule="atLeast"/>
        <w:ind w:left="709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FC73F7" w:rsidRPr="00FC73F7" w:rsidRDefault="00FC73F7" w:rsidP="00FC73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3F7">
        <w:rPr>
          <w:rFonts w:ascii="Times New Roman" w:hAnsi="Times New Roman" w:cs="Times New Roman"/>
          <w:sz w:val="28"/>
          <w:szCs w:val="28"/>
        </w:rPr>
        <w:t xml:space="preserve">Эти иллюзии изобрёл японский психиатр </w:t>
      </w:r>
      <w:proofErr w:type="spellStart"/>
      <w:r w:rsidRPr="00FC73F7">
        <w:rPr>
          <w:rFonts w:ascii="Times New Roman" w:hAnsi="Times New Roman" w:cs="Times New Roman"/>
          <w:sz w:val="28"/>
          <w:szCs w:val="28"/>
        </w:rPr>
        <w:t>Акиоши</w:t>
      </w:r>
      <w:proofErr w:type="spellEnd"/>
      <w:r w:rsidRPr="00FC7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3F7">
        <w:rPr>
          <w:rFonts w:ascii="Times New Roman" w:hAnsi="Times New Roman" w:cs="Times New Roman"/>
          <w:sz w:val="28"/>
          <w:szCs w:val="28"/>
        </w:rPr>
        <w:t>Китаока</w:t>
      </w:r>
      <w:proofErr w:type="spellEnd"/>
      <w:r w:rsidRPr="00FC73F7">
        <w:rPr>
          <w:rFonts w:ascii="Times New Roman" w:hAnsi="Times New Roman" w:cs="Times New Roman"/>
          <w:sz w:val="28"/>
          <w:szCs w:val="28"/>
        </w:rPr>
        <w:t xml:space="preserve">. Врач утверждает, что иллюзии фактически неподвижны для спокойного, уравновешенного, отдохнувшего человека. </w:t>
      </w:r>
    </w:p>
    <w:p w:rsidR="00FC73F7" w:rsidRPr="00FC73F7" w:rsidRDefault="00FC73F7" w:rsidP="00FC73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3F7">
        <w:rPr>
          <w:rFonts w:ascii="Times New Roman" w:hAnsi="Times New Roman" w:cs="Times New Roman"/>
          <w:sz w:val="28"/>
          <w:szCs w:val="28"/>
        </w:rPr>
        <w:t xml:space="preserve">Если иллюзии активно движутся - вам нужен отдых. </w:t>
      </w:r>
    </w:p>
    <w:p w:rsidR="00FC73F7" w:rsidRPr="00FC73F7" w:rsidRDefault="00FC73F7" w:rsidP="00FC73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3F7">
        <w:rPr>
          <w:rFonts w:ascii="Times New Roman" w:hAnsi="Times New Roman" w:cs="Times New Roman"/>
          <w:sz w:val="28"/>
          <w:szCs w:val="28"/>
        </w:rPr>
        <w:t xml:space="preserve">Ну, а если иллюзии движутся очень быстро - вам нужно обратиться в больницу, лучше сразу в психиатрическую. </w:t>
      </w:r>
    </w:p>
    <w:p w:rsidR="00FC73F7" w:rsidRPr="00FC73F7" w:rsidRDefault="00FC73F7" w:rsidP="00FC73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3F7">
        <w:rPr>
          <w:rFonts w:ascii="Times New Roman" w:hAnsi="Times New Roman" w:cs="Times New Roman"/>
          <w:sz w:val="28"/>
          <w:szCs w:val="28"/>
        </w:rPr>
        <w:t xml:space="preserve">Быстрое движение иллюзии обычно наблюдается у маньяков. </w:t>
      </w:r>
    </w:p>
    <w:p w:rsidR="009E1999" w:rsidRDefault="009E1999" w:rsidP="00FC73F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9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C73F7">
        <w:rPr>
          <w:rFonts w:ascii="Times New Roman" w:hAnsi="Times New Roman" w:cs="Times New Roman"/>
          <w:b/>
          <w:sz w:val="28"/>
          <w:szCs w:val="28"/>
        </w:rPr>
        <w:t>9</w:t>
      </w:r>
    </w:p>
    <w:p w:rsidR="00FC73F7" w:rsidRDefault="00FC73F7" w:rsidP="00FC73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наша речь сегодня пойдет о здоровье … эмоциональном и психологическом. </w:t>
      </w:r>
    </w:p>
    <w:p w:rsidR="009D52D9" w:rsidRPr="009E1999" w:rsidRDefault="009D52D9" w:rsidP="00FC73F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2D9">
        <w:rPr>
          <w:rFonts w:ascii="Times New Roman" w:hAnsi="Times New Roman" w:cs="Times New Roman"/>
          <w:sz w:val="28"/>
          <w:szCs w:val="28"/>
        </w:rPr>
        <w:t xml:space="preserve">«Здоровье – это драгоценность и притом единственная, ради которой действительно стоит не только не жалеть времени, сил, трудов и всяких благ, но и пожертвовать ради него частицей самой жизни, поскольку жизнь без него становится нестерпимой и унизительной» </w:t>
      </w:r>
      <w:r>
        <w:rPr>
          <w:rFonts w:ascii="Times New Roman" w:hAnsi="Times New Roman" w:cs="Times New Roman"/>
          <w:sz w:val="28"/>
          <w:szCs w:val="28"/>
        </w:rPr>
        <w:t>(Мишель де Монтень, французский писатель и философ).</w:t>
      </w:r>
    </w:p>
    <w:p w:rsidR="00EF3A21" w:rsidRDefault="00547972" w:rsidP="00FC73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72">
        <w:rPr>
          <w:rFonts w:ascii="Times New Roman" w:hAnsi="Times New Roman" w:cs="Times New Roman"/>
          <w:sz w:val="28"/>
          <w:szCs w:val="28"/>
        </w:rPr>
        <w:t>Процессы м</w:t>
      </w:r>
      <w:r>
        <w:rPr>
          <w:rFonts w:ascii="Times New Roman" w:hAnsi="Times New Roman" w:cs="Times New Roman"/>
          <w:sz w:val="28"/>
          <w:szCs w:val="28"/>
        </w:rPr>
        <w:t>одернизации дошкольного образо</w:t>
      </w:r>
      <w:r w:rsidRPr="00547972"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 xml:space="preserve">предъявляют все новые требования к личности </w:t>
      </w:r>
      <w:r w:rsidRPr="00547972">
        <w:rPr>
          <w:rFonts w:ascii="Times New Roman" w:hAnsi="Times New Roman" w:cs="Times New Roman"/>
          <w:sz w:val="28"/>
          <w:szCs w:val="28"/>
        </w:rPr>
        <w:t xml:space="preserve">педагога, его профессиональной деятельности. </w:t>
      </w:r>
      <w:r w:rsidR="00EF3A21">
        <w:rPr>
          <w:rFonts w:ascii="Times New Roman" w:hAnsi="Times New Roman" w:cs="Times New Roman"/>
          <w:sz w:val="28"/>
          <w:szCs w:val="28"/>
        </w:rPr>
        <w:t xml:space="preserve">Соответствовать им могут только здоровые, психологически устойчивые педагоги. </w:t>
      </w:r>
    </w:p>
    <w:p w:rsidR="00EF3A21" w:rsidRDefault="0075291F" w:rsidP="00FC73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таких с каждым год</w:t>
      </w:r>
      <w:r w:rsidR="00EF3A21">
        <w:rPr>
          <w:rFonts w:ascii="Times New Roman" w:hAnsi="Times New Roman" w:cs="Times New Roman"/>
          <w:sz w:val="28"/>
          <w:szCs w:val="28"/>
        </w:rPr>
        <w:t>ом в образовательных учреждениях становится все меньше. И одной из важных причин ухудшения состояния их здоровья является эмоциональное выгорание.</w:t>
      </w:r>
    </w:p>
    <w:p w:rsidR="00EF3A21" w:rsidRDefault="00EF3A21" w:rsidP="00FC73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FD">
        <w:rPr>
          <w:rFonts w:ascii="Times New Roman" w:hAnsi="Times New Roman" w:cs="Times New Roman"/>
          <w:sz w:val="28"/>
          <w:szCs w:val="28"/>
        </w:rPr>
        <w:lastRenderedPageBreak/>
        <w:t>Что такое синдром эмоционального выгорания у педагогов и почему он возникает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E1999" w:rsidRDefault="009E1999" w:rsidP="009E199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9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C73F7">
        <w:rPr>
          <w:rFonts w:ascii="Times New Roman" w:hAnsi="Times New Roman" w:cs="Times New Roman"/>
          <w:b/>
          <w:sz w:val="28"/>
          <w:szCs w:val="28"/>
        </w:rPr>
        <w:t>10</w:t>
      </w:r>
    </w:p>
    <w:p w:rsidR="00EF3A21" w:rsidRDefault="00EF3A21" w:rsidP="00EF3A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A21">
        <w:rPr>
          <w:rFonts w:ascii="Times New Roman" w:hAnsi="Times New Roman" w:cs="Times New Roman"/>
          <w:b/>
          <w:sz w:val="28"/>
          <w:szCs w:val="28"/>
        </w:rPr>
        <w:t xml:space="preserve">Эмоциональное </w:t>
      </w:r>
      <w:r w:rsidR="0075291F">
        <w:rPr>
          <w:rFonts w:ascii="Times New Roman" w:hAnsi="Times New Roman" w:cs="Times New Roman"/>
          <w:b/>
          <w:sz w:val="28"/>
          <w:szCs w:val="28"/>
        </w:rPr>
        <w:t>выгорание</w:t>
      </w:r>
      <w:r w:rsidRPr="00DA16FD">
        <w:rPr>
          <w:rFonts w:ascii="Times New Roman" w:hAnsi="Times New Roman" w:cs="Times New Roman"/>
          <w:sz w:val="28"/>
          <w:szCs w:val="28"/>
        </w:rPr>
        <w:t xml:space="preserve"> — это одна из форм профессиональной деформации, которая характерна для специалистов, работающих с людьми. Оно проявляется как негативное отношение к рабочим нагрузкам, которое вызывает изменение психики, поведения и даже физического состояния. Проблема эмоционального выгорания педагога может появиться в любое время, </w:t>
      </w:r>
      <w:r>
        <w:rPr>
          <w:rFonts w:ascii="Times New Roman" w:hAnsi="Times New Roman" w:cs="Times New Roman"/>
          <w:sz w:val="28"/>
          <w:szCs w:val="28"/>
        </w:rPr>
        <w:t>даже</w:t>
      </w:r>
      <w:r w:rsidRPr="00DA16FD">
        <w:rPr>
          <w:rFonts w:ascii="Times New Roman" w:hAnsi="Times New Roman" w:cs="Times New Roman"/>
          <w:sz w:val="28"/>
          <w:szCs w:val="28"/>
        </w:rPr>
        <w:t xml:space="preserve"> в начале карьеры</w:t>
      </w:r>
      <w:r>
        <w:rPr>
          <w:rFonts w:ascii="Times New Roman" w:hAnsi="Times New Roman" w:cs="Times New Roman"/>
          <w:sz w:val="28"/>
          <w:szCs w:val="28"/>
        </w:rPr>
        <w:t>, но сначала</w:t>
      </w:r>
      <w:r w:rsidRPr="00DA16FD">
        <w:rPr>
          <w:rFonts w:ascii="Times New Roman" w:hAnsi="Times New Roman" w:cs="Times New Roman"/>
          <w:sz w:val="28"/>
          <w:szCs w:val="28"/>
        </w:rPr>
        <w:t xml:space="preserve"> такой синдром незаметен ни самому </w:t>
      </w:r>
      <w:r>
        <w:rPr>
          <w:rFonts w:ascii="Times New Roman" w:hAnsi="Times New Roman" w:cs="Times New Roman"/>
          <w:sz w:val="28"/>
          <w:szCs w:val="28"/>
        </w:rPr>
        <w:t>педагогу</w:t>
      </w:r>
      <w:r w:rsidRPr="00DA16FD">
        <w:rPr>
          <w:rFonts w:ascii="Times New Roman" w:hAnsi="Times New Roman" w:cs="Times New Roman"/>
          <w:sz w:val="28"/>
          <w:szCs w:val="28"/>
        </w:rPr>
        <w:t>, ни его близким.</w:t>
      </w:r>
    </w:p>
    <w:p w:rsidR="009E1999" w:rsidRDefault="009E1999" w:rsidP="009E199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9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C73F7">
        <w:rPr>
          <w:rFonts w:ascii="Times New Roman" w:hAnsi="Times New Roman" w:cs="Times New Roman"/>
          <w:b/>
          <w:sz w:val="28"/>
          <w:szCs w:val="28"/>
        </w:rPr>
        <w:t>11</w:t>
      </w:r>
    </w:p>
    <w:p w:rsidR="00EF3A21" w:rsidRPr="00DA16FD" w:rsidRDefault="00EF3A21" w:rsidP="002810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FD">
        <w:rPr>
          <w:rFonts w:ascii="Times New Roman" w:hAnsi="Times New Roman" w:cs="Times New Roman"/>
          <w:sz w:val="28"/>
          <w:szCs w:val="28"/>
        </w:rPr>
        <w:t xml:space="preserve">Выделяют следующие </w:t>
      </w:r>
      <w:r w:rsidRPr="00EF3A21">
        <w:rPr>
          <w:rFonts w:ascii="Times New Roman" w:hAnsi="Times New Roman" w:cs="Times New Roman"/>
          <w:b/>
          <w:sz w:val="28"/>
          <w:szCs w:val="28"/>
        </w:rPr>
        <w:t>причины</w:t>
      </w:r>
      <w:r w:rsidRPr="00DA16FD">
        <w:rPr>
          <w:rFonts w:ascii="Times New Roman" w:hAnsi="Times New Roman" w:cs="Times New Roman"/>
          <w:sz w:val="28"/>
          <w:szCs w:val="28"/>
        </w:rPr>
        <w:t xml:space="preserve"> эмоционального выгорания педагогов:</w:t>
      </w:r>
    </w:p>
    <w:p w:rsidR="00EF3A21" w:rsidRPr="00EF3A21" w:rsidRDefault="00EF3A21" w:rsidP="002810A0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3A21">
        <w:rPr>
          <w:rFonts w:ascii="Times New Roman" w:hAnsi="Times New Roman" w:cs="Times New Roman"/>
          <w:sz w:val="28"/>
          <w:szCs w:val="28"/>
        </w:rPr>
        <w:t>Постоянное общение с людьми.</w:t>
      </w:r>
    </w:p>
    <w:p w:rsidR="00EF3A21" w:rsidRPr="00EF3A21" w:rsidRDefault="00EF3A21" w:rsidP="002810A0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3A21">
        <w:rPr>
          <w:rFonts w:ascii="Times New Roman" w:hAnsi="Times New Roman" w:cs="Times New Roman"/>
          <w:sz w:val="28"/>
          <w:szCs w:val="28"/>
        </w:rPr>
        <w:t>Высокая ответственность перед руководством и родителями.</w:t>
      </w:r>
    </w:p>
    <w:p w:rsidR="00EF3A21" w:rsidRPr="00EF3A21" w:rsidRDefault="00EF3A21" w:rsidP="002810A0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3A21">
        <w:rPr>
          <w:rFonts w:ascii="Times New Roman" w:hAnsi="Times New Roman" w:cs="Times New Roman"/>
          <w:sz w:val="28"/>
          <w:szCs w:val="28"/>
        </w:rPr>
        <w:t>Чрезмерная эмоциональная и умственная нагрузка.</w:t>
      </w:r>
    </w:p>
    <w:p w:rsidR="00EF3A21" w:rsidRPr="00EF3A21" w:rsidRDefault="00EF3A21" w:rsidP="002810A0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3A21">
        <w:rPr>
          <w:rFonts w:ascii="Times New Roman" w:hAnsi="Times New Roman" w:cs="Times New Roman"/>
          <w:sz w:val="28"/>
          <w:szCs w:val="28"/>
        </w:rPr>
        <w:t>Переживание за детей и стремление помогать им в любой ситуации.</w:t>
      </w:r>
    </w:p>
    <w:p w:rsidR="00EF3A21" w:rsidRDefault="00EF3A21" w:rsidP="002810A0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3A21">
        <w:rPr>
          <w:rFonts w:ascii="Times New Roman" w:hAnsi="Times New Roman" w:cs="Times New Roman"/>
          <w:sz w:val="28"/>
          <w:szCs w:val="28"/>
        </w:rPr>
        <w:t>Конфликты с родителями, руководством, споры</w:t>
      </w:r>
      <w:r>
        <w:rPr>
          <w:rFonts w:ascii="Times New Roman" w:hAnsi="Times New Roman" w:cs="Times New Roman"/>
          <w:sz w:val="28"/>
          <w:szCs w:val="28"/>
        </w:rPr>
        <w:t xml:space="preserve"> и ссоры </w:t>
      </w:r>
      <w:r w:rsidRPr="00EF3A21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воспитанниками</w:t>
      </w:r>
      <w:r w:rsidRPr="00EF3A21">
        <w:rPr>
          <w:rFonts w:ascii="Times New Roman" w:hAnsi="Times New Roman" w:cs="Times New Roman"/>
          <w:sz w:val="28"/>
          <w:szCs w:val="28"/>
        </w:rPr>
        <w:t>.</w:t>
      </w:r>
    </w:p>
    <w:p w:rsidR="00EF3A21" w:rsidRDefault="00EF3A21" w:rsidP="002810A0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3A21">
        <w:rPr>
          <w:rFonts w:ascii="Times New Roman" w:hAnsi="Times New Roman" w:cs="Times New Roman"/>
          <w:sz w:val="28"/>
          <w:szCs w:val="28"/>
        </w:rPr>
        <w:t>Дисбаланс между затраченными усилиями и вознаграждением.</w:t>
      </w:r>
    </w:p>
    <w:p w:rsidR="00EF3A21" w:rsidRDefault="00EF3A21" w:rsidP="002810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FD">
        <w:rPr>
          <w:rFonts w:ascii="Times New Roman" w:hAnsi="Times New Roman" w:cs="Times New Roman"/>
          <w:sz w:val="28"/>
          <w:szCs w:val="28"/>
        </w:rPr>
        <w:t xml:space="preserve">Факторы эмоционального выгорания педагогов всегда примерно одинаковы. Все перечисленные ситуации создают постоянное психологическое напряжение, что выливается в полный упадок сил. Часто </w:t>
      </w:r>
      <w:r>
        <w:rPr>
          <w:rFonts w:ascii="Times New Roman" w:hAnsi="Times New Roman" w:cs="Times New Roman"/>
          <w:sz w:val="28"/>
          <w:szCs w:val="28"/>
        </w:rPr>
        <w:t>педагоги отмечают</w:t>
      </w:r>
      <w:r w:rsidRPr="00DA16FD">
        <w:rPr>
          <w:rFonts w:ascii="Times New Roman" w:hAnsi="Times New Roman" w:cs="Times New Roman"/>
          <w:sz w:val="28"/>
          <w:szCs w:val="28"/>
        </w:rPr>
        <w:t>, что не успевают от</w:t>
      </w:r>
      <w:r>
        <w:rPr>
          <w:rFonts w:ascii="Times New Roman" w:hAnsi="Times New Roman" w:cs="Times New Roman"/>
          <w:sz w:val="28"/>
          <w:szCs w:val="28"/>
        </w:rPr>
        <w:t xml:space="preserve">дохнуть даже за период отпуска. </w:t>
      </w:r>
      <w:r w:rsidRPr="00DA16FD">
        <w:rPr>
          <w:rFonts w:ascii="Times New Roman" w:hAnsi="Times New Roman" w:cs="Times New Roman"/>
          <w:sz w:val="28"/>
          <w:szCs w:val="28"/>
        </w:rPr>
        <w:t xml:space="preserve">Такое состояние является ответной реакцией организма на длительные стрессы, соответственно, держится оно тоже довольно долго. Это приносит ущерб как личной жизни, так и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DA16FD">
        <w:rPr>
          <w:rFonts w:ascii="Times New Roman" w:hAnsi="Times New Roman" w:cs="Times New Roman"/>
          <w:sz w:val="28"/>
          <w:szCs w:val="28"/>
        </w:rPr>
        <w:t>.</w:t>
      </w:r>
    </w:p>
    <w:p w:rsidR="00EF3A21" w:rsidRDefault="00EF3A21" w:rsidP="002810A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A21">
        <w:rPr>
          <w:rFonts w:ascii="Times New Roman" w:hAnsi="Times New Roman" w:cs="Times New Roman"/>
          <w:b/>
          <w:sz w:val="28"/>
          <w:szCs w:val="28"/>
        </w:rPr>
        <w:t>Диагностика эмоционального выгорания педагогов</w:t>
      </w:r>
    </w:p>
    <w:p w:rsidR="009E1999" w:rsidRDefault="00EF3A21" w:rsidP="009E1999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6FD">
        <w:rPr>
          <w:rFonts w:ascii="Times New Roman" w:hAnsi="Times New Roman" w:cs="Times New Roman"/>
          <w:sz w:val="28"/>
          <w:szCs w:val="28"/>
        </w:rPr>
        <w:t>Сложность этого синдрома еще и в том, что симптомы эмоционального выгорания педагогов часто не видны. Сначала они сами не понимают, что происходит, списывая свое апатичное состояние на недосып или авитаминоз. На этом этапе близкие люди и вовсе не видят изменений в состоянии педагога. Когда состояние усугубляется, человек сам замечает, что его отношение к работе и детям изменилось. Проверить это можно, просто задав самому себе вопрос: хотелось бы вам оказаться на необитаемом острове на пару недель или месяцев.</w:t>
      </w:r>
    </w:p>
    <w:p w:rsidR="009E1999" w:rsidRDefault="009E1999" w:rsidP="009E1999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9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C73F7">
        <w:rPr>
          <w:rFonts w:ascii="Times New Roman" w:hAnsi="Times New Roman" w:cs="Times New Roman"/>
          <w:b/>
          <w:sz w:val="28"/>
          <w:szCs w:val="28"/>
        </w:rPr>
        <w:t>12</w:t>
      </w:r>
    </w:p>
    <w:p w:rsidR="002810A0" w:rsidRDefault="00EF3A21" w:rsidP="002810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FD">
        <w:rPr>
          <w:rFonts w:ascii="Times New Roman" w:hAnsi="Times New Roman" w:cs="Times New Roman"/>
          <w:sz w:val="28"/>
          <w:szCs w:val="28"/>
        </w:rPr>
        <w:t xml:space="preserve">Признаки эмоционального выгорания педагога зависят от фазы заболевания. </w:t>
      </w:r>
    </w:p>
    <w:p w:rsidR="009B06C8" w:rsidRDefault="002810A0" w:rsidP="002810A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Pr="002810A0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A21" w:rsidRPr="00DA16FD">
        <w:rPr>
          <w:rFonts w:ascii="Times New Roman" w:hAnsi="Times New Roman" w:cs="Times New Roman"/>
          <w:sz w:val="28"/>
          <w:szCs w:val="28"/>
        </w:rPr>
        <w:t>На первых порах человек может ощущать эмоциональный подъем, жаждать деятельности. Но такое состояние быстро сменяется апатией. Период с подобными признаками называют инкубационным.</w:t>
      </w:r>
    </w:p>
    <w:p w:rsidR="009B06C8" w:rsidRDefault="00EF3A21" w:rsidP="002810A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0A0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DA16FD">
        <w:rPr>
          <w:rFonts w:ascii="Times New Roman" w:hAnsi="Times New Roman" w:cs="Times New Roman"/>
          <w:sz w:val="28"/>
          <w:szCs w:val="28"/>
        </w:rPr>
        <w:t xml:space="preserve"> — раздражительность, плохое настроение, легкая агрессия. Это </w:t>
      </w:r>
      <w:proofErr w:type="spellStart"/>
      <w:r w:rsidRPr="00DA16FD">
        <w:rPr>
          <w:rFonts w:ascii="Times New Roman" w:hAnsi="Times New Roman" w:cs="Times New Roman"/>
          <w:sz w:val="28"/>
          <w:szCs w:val="28"/>
        </w:rPr>
        <w:t>стенетический</w:t>
      </w:r>
      <w:proofErr w:type="spellEnd"/>
      <w:r w:rsidRPr="00DA16FD">
        <w:rPr>
          <w:rFonts w:ascii="Times New Roman" w:hAnsi="Times New Roman" w:cs="Times New Roman"/>
          <w:sz w:val="28"/>
          <w:szCs w:val="28"/>
        </w:rPr>
        <w:t xml:space="preserve"> синдром.</w:t>
      </w:r>
    </w:p>
    <w:p w:rsidR="009B06C8" w:rsidRDefault="002810A0" w:rsidP="002810A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0A0">
        <w:rPr>
          <w:rFonts w:ascii="Times New Roman" w:hAnsi="Times New Roman" w:cs="Times New Roman"/>
          <w:b/>
          <w:sz w:val="28"/>
          <w:szCs w:val="28"/>
        </w:rPr>
        <w:t>Третий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A21" w:rsidRPr="00DA16FD">
        <w:rPr>
          <w:rFonts w:ascii="Times New Roman" w:hAnsi="Times New Roman" w:cs="Times New Roman"/>
          <w:sz w:val="28"/>
          <w:szCs w:val="28"/>
        </w:rPr>
        <w:t>Далее наступает астенический синдром.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A21" w:rsidRPr="00DA16FD"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r w:rsidR="009B06C8">
        <w:rPr>
          <w:rFonts w:ascii="Times New Roman" w:hAnsi="Times New Roman" w:cs="Times New Roman"/>
          <w:sz w:val="28"/>
          <w:szCs w:val="28"/>
        </w:rPr>
        <w:t>педагог</w:t>
      </w:r>
      <w:r w:rsidR="00EF3A21" w:rsidRPr="00DA16FD">
        <w:rPr>
          <w:rFonts w:ascii="Times New Roman" w:hAnsi="Times New Roman" w:cs="Times New Roman"/>
          <w:sz w:val="28"/>
          <w:szCs w:val="28"/>
        </w:rPr>
        <w:t xml:space="preserve"> уже не может злиться и почти не показывает раздражения. Он часто плачет, расстраивается, замыкается в себе, отстраняется от людей, чувствует апатию, у него пропадают мечты и желания.</w:t>
      </w:r>
    </w:p>
    <w:p w:rsidR="009B06C8" w:rsidRDefault="002810A0" w:rsidP="002810A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0A0">
        <w:rPr>
          <w:rFonts w:ascii="Times New Roman" w:hAnsi="Times New Roman" w:cs="Times New Roman"/>
          <w:b/>
          <w:sz w:val="28"/>
          <w:szCs w:val="28"/>
        </w:rPr>
        <w:lastRenderedPageBreak/>
        <w:t>Четвертый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A21" w:rsidRPr="00DA16FD">
        <w:rPr>
          <w:rFonts w:ascii="Times New Roman" w:hAnsi="Times New Roman" w:cs="Times New Roman"/>
          <w:sz w:val="28"/>
          <w:szCs w:val="28"/>
        </w:rPr>
        <w:t>Самая серьезная стадия — это дезорганизация. Напоминает депрессию и ликвидируется с участием психологов или психотерапевтов.</w:t>
      </w:r>
    </w:p>
    <w:p w:rsidR="009B06C8" w:rsidRDefault="00EF3A21" w:rsidP="002810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FD">
        <w:rPr>
          <w:rFonts w:ascii="Times New Roman" w:hAnsi="Times New Roman" w:cs="Times New Roman"/>
          <w:sz w:val="28"/>
          <w:szCs w:val="28"/>
        </w:rPr>
        <w:t xml:space="preserve">Особенность эмоционального выгорания педагогов в том, что войти в это состояние легко, а вот выйти из него, даже на начальных стадиях, непросто. Часто </w:t>
      </w:r>
      <w:r w:rsidR="009B06C8">
        <w:rPr>
          <w:rFonts w:ascii="Times New Roman" w:hAnsi="Times New Roman" w:cs="Times New Roman"/>
          <w:sz w:val="28"/>
          <w:szCs w:val="28"/>
        </w:rPr>
        <w:t>педагоги</w:t>
      </w:r>
      <w:r w:rsidRPr="00DA16FD">
        <w:rPr>
          <w:rFonts w:ascii="Times New Roman" w:hAnsi="Times New Roman" w:cs="Times New Roman"/>
          <w:sz w:val="28"/>
          <w:szCs w:val="28"/>
        </w:rPr>
        <w:t xml:space="preserve"> полностью меняют род деятельности и только тогда возвращаются в нормальное состояние. </w:t>
      </w:r>
    </w:p>
    <w:p w:rsidR="009B06C8" w:rsidRDefault="00EF3A21" w:rsidP="002810A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6FD">
        <w:rPr>
          <w:rFonts w:ascii="Times New Roman" w:hAnsi="Times New Roman" w:cs="Times New Roman"/>
          <w:sz w:val="28"/>
          <w:szCs w:val="28"/>
        </w:rPr>
        <w:t>Есть и другие методы терапии: справиться с эмоциональным выгоранием личности педагогов поможет психолог и выполнение специальных практик.</w:t>
      </w:r>
      <w:r w:rsidR="00DA6F23">
        <w:rPr>
          <w:rFonts w:ascii="Times New Roman" w:hAnsi="Times New Roman" w:cs="Times New Roman"/>
          <w:sz w:val="28"/>
          <w:szCs w:val="28"/>
        </w:rPr>
        <w:t xml:space="preserve"> Например, помогает упражнение «Что я сделаю сегодня для себя»</w:t>
      </w:r>
      <w:r w:rsidRPr="00DA16FD">
        <w:rPr>
          <w:rFonts w:ascii="Times New Roman" w:hAnsi="Times New Roman" w:cs="Times New Roman"/>
          <w:sz w:val="28"/>
          <w:szCs w:val="28"/>
        </w:rPr>
        <w:t>. Этот вопрос нужно задавать себе каждый день и обязательно выполнять то, что вы ответили. Его обязательно включают в программу против эмоционального выгорания педагогов, чтобы напомнить им об их личности и ее желаниях.</w:t>
      </w:r>
    </w:p>
    <w:p w:rsidR="009B06C8" w:rsidRDefault="00EF3A21" w:rsidP="002810A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6C8">
        <w:rPr>
          <w:rFonts w:ascii="Times New Roman" w:hAnsi="Times New Roman" w:cs="Times New Roman"/>
          <w:b/>
          <w:sz w:val="28"/>
          <w:szCs w:val="28"/>
        </w:rPr>
        <w:t>Профилактика синдрома эмоционального выгорания у педагогов</w:t>
      </w:r>
    </w:p>
    <w:p w:rsidR="009B06C8" w:rsidRDefault="00EF3A21" w:rsidP="002810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FD">
        <w:rPr>
          <w:rFonts w:ascii="Times New Roman" w:hAnsi="Times New Roman" w:cs="Times New Roman"/>
          <w:sz w:val="28"/>
          <w:szCs w:val="28"/>
        </w:rPr>
        <w:t xml:space="preserve">Как и любое заболевание, такой синдром проще предотвратить, чем лечить. Профилактика ведется в двух направлениях: организация комфортных условий труда и личное развитие. Первое направление обязательно подразумевает организацию комфортного места работы, удобного графика и четкого распределения обязанностей. Важно, чтобы </w:t>
      </w:r>
      <w:r w:rsidR="009B06C8">
        <w:rPr>
          <w:rFonts w:ascii="Times New Roman" w:hAnsi="Times New Roman" w:cs="Times New Roman"/>
          <w:sz w:val="28"/>
          <w:szCs w:val="28"/>
        </w:rPr>
        <w:t>педагог</w:t>
      </w:r>
      <w:r w:rsidRPr="00DA16FD">
        <w:rPr>
          <w:rFonts w:ascii="Times New Roman" w:hAnsi="Times New Roman" w:cs="Times New Roman"/>
          <w:sz w:val="28"/>
          <w:szCs w:val="28"/>
        </w:rPr>
        <w:t xml:space="preserve"> не брал на себя лишнюю ответственность, умел отказываться от тех поручений, которые не должен выполнять. Кроме того, следует ограничивать общение с родителями в нерабочее время.</w:t>
      </w:r>
    </w:p>
    <w:p w:rsidR="00EF3A21" w:rsidRPr="00DA16FD" w:rsidRDefault="00EF3A21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FD">
        <w:rPr>
          <w:rFonts w:ascii="Times New Roman" w:hAnsi="Times New Roman" w:cs="Times New Roman"/>
          <w:sz w:val="28"/>
          <w:szCs w:val="28"/>
        </w:rPr>
        <w:t xml:space="preserve">Также важны возможности для роста и развития, система поощрений и премий. </w:t>
      </w:r>
      <w:r w:rsidR="00DA6F23">
        <w:rPr>
          <w:rFonts w:ascii="Times New Roman" w:hAnsi="Times New Roman" w:cs="Times New Roman"/>
          <w:sz w:val="28"/>
          <w:szCs w:val="28"/>
        </w:rPr>
        <w:t>Должны</w:t>
      </w:r>
      <w:r w:rsidRPr="00DA16FD">
        <w:rPr>
          <w:rFonts w:ascii="Times New Roman" w:hAnsi="Times New Roman" w:cs="Times New Roman"/>
          <w:sz w:val="28"/>
          <w:szCs w:val="28"/>
        </w:rPr>
        <w:t xml:space="preserve"> проводить</w:t>
      </w:r>
      <w:r w:rsidR="00DA6F23">
        <w:rPr>
          <w:rFonts w:ascii="Times New Roman" w:hAnsi="Times New Roman" w:cs="Times New Roman"/>
          <w:sz w:val="28"/>
          <w:szCs w:val="28"/>
        </w:rPr>
        <w:t>ся</w:t>
      </w:r>
      <w:r w:rsidRPr="00DA16FD">
        <w:rPr>
          <w:rFonts w:ascii="Times New Roman" w:hAnsi="Times New Roman" w:cs="Times New Roman"/>
          <w:sz w:val="28"/>
          <w:szCs w:val="28"/>
        </w:rPr>
        <w:t xml:space="preserve"> занятия на тему эмоционального выгорания педагогов, чтобы </w:t>
      </w:r>
      <w:r w:rsidR="009B06C8">
        <w:rPr>
          <w:rFonts w:ascii="Times New Roman" w:hAnsi="Times New Roman" w:cs="Times New Roman"/>
          <w:sz w:val="28"/>
          <w:szCs w:val="28"/>
        </w:rPr>
        <w:t>педагоги</w:t>
      </w:r>
      <w:r w:rsidRPr="00DA16FD">
        <w:rPr>
          <w:rFonts w:ascii="Times New Roman" w:hAnsi="Times New Roman" w:cs="Times New Roman"/>
          <w:sz w:val="28"/>
          <w:szCs w:val="28"/>
        </w:rPr>
        <w:t xml:space="preserve"> знали, на какие признаки стоит обратить внимание.</w:t>
      </w:r>
    </w:p>
    <w:p w:rsidR="009B06C8" w:rsidRDefault="00EF3A21" w:rsidP="002810A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16FD">
        <w:rPr>
          <w:rFonts w:ascii="Times New Roman" w:hAnsi="Times New Roman" w:cs="Times New Roman"/>
          <w:sz w:val="28"/>
          <w:szCs w:val="28"/>
        </w:rPr>
        <w:t>В профилактике важно, чтобы пациент отвлекся от проблемы. Поэтому ему полагается баловать себя вкусной едой, смотреть хорошие фильмы, общаться с близкими и заниматься спортом. Обязательно следует наполнять себя интеллектуально и духовно.</w:t>
      </w:r>
    </w:p>
    <w:p w:rsidR="00DE60E0" w:rsidRDefault="00DE60E0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9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C73F7">
        <w:rPr>
          <w:rFonts w:ascii="Times New Roman" w:hAnsi="Times New Roman" w:cs="Times New Roman"/>
          <w:b/>
          <w:sz w:val="28"/>
          <w:szCs w:val="28"/>
        </w:rPr>
        <w:t>13</w:t>
      </w:r>
    </w:p>
    <w:p w:rsidR="00EF3A21" w:rsidRPr="00DA16FD" w:rsidRDefault="00EF3A21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FD">
        <w:rPr>
          <w:rFonts w:ascii="Times New Roman" w:hAnsi="Times New Roman" w:cs="Times New Roman"/>
          <w:sz w:val="28"/>
          <w:szCs w:val="28"/>
        </w:rPr>
        <w:t xml:space="preserve">Упражнения для профилактики эмоционального выгорания </w:t>
      </w:r>
      <w:r w:rsidR="009B06C8">
        <w:rPr>
          <w:rFonts w:ascii="Times New Roman" w:hAnsi="Times New Roman" w:cs="Times New Roman"/>
          <w:sz w:val="28"/>
          <w:szCs w:val="28"/>
        </w:rPr>
        <w:t>и</w:t>
      </w:r>
      <w:r w:rsidRPr="00DA16FD">
        <w:rPr>
          <w:rFonts w:ascii="Times New Roman" w:hAnsi="Times New Roman" w:cs="Times New Roman"/>
          <w:sz w:val="28"/>
          <w:szCs w:val="28"/>
        </w:rPr>
        <w:t xml:space="preserve"> групповая терапия </w:t>
      </w:r>
      <w:r w:rsidR="009B06C8">
        <w:rPr>
          <w:rFonts w:ascii="Times New Roman" w:hAnsi="Times New Roman" w:cs="Times New Roman"/>
          <w:sz w:val="28"/>
          <w:szCs w:val="28"/>
        </w:rPr>
        <w:t>-</w:t>
      </w:r>
      <w:r w:rsidRPr="00DA16FD">
        <w:rPr>
          <w:rFonts w:ascii="Times New Roman" w:hAnsi="Times New Roman" w:cs="Times New Roman"/>
          <w:sz w:val="28"/>
          <w:szCs w:val="28"/>
        </w:rPr>
        <w:t xml:space="preserve"> луч</w:t>
      </w:r>
      <w:r w:rsidR="009B06C8">
        <w:rPr>
          <w:rFonts w:ascii="Times New Roman" w:hAnsi="Times New Roman" w:cs="Times New Roman"/>
          <w:sz w:val="28"/>
          <w:szCs w:val="28"/>
        </w:rPr>
        <w:t>шая профилактика</w:t>
      </w:r>
      <w:r w:rsidRPr="00DA16FD">
        <w:rPr>
          <w:rFonts w:ascii="Times New Roman" w:hAnsi="Times New Roman" w:cs="Times New Roman"/>
          <w:sz w:val="28"/>
          <w:szCs w:val="28"/>
        </w:rPr>
        <w:t xml:space="preserve"> синдрома выгорания.</w:t>
      </w:r>
    </w:p>
    <w:p w:rsidR="009B06C8" w:rsidRDefault="009B06C8" w:rsidP="0060013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6C8" w:rsidRPr="009B06C8" w:rsidRDefault="009B06C8" w:rsidP="00FC73F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6C8">
        <w:rPr>
          <w:rFonts w:ascii="Times New Roman" w:hAnsi="Times New Roman" w:cs="Times New Roman"/>
          <w:b/>
          <w:sz w:val="28"/>
          <w:szCs w:val="28"/>
        </w:rPr>
        <w:t>2</w:t>
      </w:r>
      <w:r w:rsidR="007327DE" w:rsidRPr="009B06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06C8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DE60E0" w:rsidRDefault="00DE60E0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9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C73F7">
        <w:rPr>
          <w:rFonts w:ascii="Times New Roman" w:hAnsi="Times New Roman" w:cs="Times New Roman"/>
          <w:b/>
          <w:sz w:val="28"/>
          <w:szCs w:val="28"/>
        </w:rPr>
        <w:t>14</w:t>
      </w:r>
    </w:p>
    <w:p w:rsidR="009B06C8" w:rsidRPr="009B06C8" w:rsidRDefault="009B06C8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6C8">
        <w:rPr>
          <w:rFonts w:ascii="Times New Roman" w:hAnsi="Times New Roman" w:cs="Times New Roman"/>
          <w:b/>
          <w:sz w:val="28"/>
          <w:szCs w:val="28"/>
        </w:rPr>
        <w:t>Правила работы в группе:</w:t>
      </w:r>
    </w:p>
    <w:p w:rsidR="009B06C8" w:rsidRDefault="009B06C8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используем</w:t>
      </w:r>
      <w:r w:rsidR="00955B36" w:rsidRPr="0060013A">
        <w:rPr>
          <w:rFonts w:ascii="Times New Roman" w:hAnsi="Times New Roman" w:cs="Times New Roman"/>
          <w:sz w:val="28"/>
          <w:szCs w:val="28"/>
        </w:rPr>
        <w:t xml:space="preserve"> доверительный стиль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06C8" w:rsidRDefault="007327DE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13A">
        <w:rPr>
          <w:rFonts w:ascii="Times New Roman" w:hAnsi="Times New Roman" w:cs="Times New Roman"/>
          <w:sz w:val="28"/>
          <w:szCs w:val="28"/>
        </w:rPr>
        <w:t>-</w:t>
      </w:r>
      <w:r w:rsidR="00955B36" w:rsidRPr="0060013A">
        <w:rPr>
          <w:rFonts w:ascii="Times New Roman" w:hAnsi="Times New Roman" w:cs="Times New Roman"/>
          <w:sz w:val="28"/>
          <w:szCs w:val="28"/>
        </w:rPr>
        <w:t xml:space="preserve"> общение по принципу </w:t>
      </w:r>
      <w:r w:rsidRPr="0060013A">
        <w:rPr>
          <w:rFonts w:ascii="Times New Roman" w:hAnsi="Times New Roman" w:cs="Times New Roman"/>
          <w:sz w:val="28"/>
          <w:szCs w:val="28"/>
        </w:rPr>
        <w:t>«здесь и сейчас»</w:t>
      </w:r>
      <w:r w:rsidR="00DA6F23">
        <w:rPr>
          <w:rFonts w:ascii="Times New Roman" w:hAnsi="Times New Roman" w:cs="Times New Roman"/>
          <w:sz w:val="28"/>
          <w:szCs w:val="28"/>
        </w:rPr>
        <w:t xml:space="preserve"> </w:t>
      </w:r>
      <w:r w:rsidRPr="0060013A">
        <w:rPr>
          <w:rFonts w:ascii="Times New Roman" w:hAnsi="Times New Roman" w:cs="Times New Roman"/>
          <w:sz w:val="28"/>
          <w:szCs w:val="28"/>
        </w:rPr>
        <w:t>(обсужде</w:t>
      </w:r>
      <w:r w:rsidR="00955B36" w:rsidRPr="0060013A">
        <w:rPr>
          <w:rFonts w:ascii="Times New Roman" w:hAnsi="Times New Roman" w:cs="Times New Roman"/>
          <w:sz w:val="28"/>
          <w:szCs w:val="28"/>
        </w:rPr>
        <w:t>ние только того</w:t>
      </w:r>
      <w:r w:rsidR="00DA6F23">
        <w:rPr>
          <w:rFonts w:ascii="Times New Roman" w:hAnsi="Times New Roman" w:cs="Times New Roman"/>
          <w:sz w:val="28"/>
          <w:szCs w:val="28"/>
        </w:rPr>
        <w:t>,</w:t>
      </w:r>
      <w:r w:rsidR="00955B36" w:rsidRPr="0060013A">
        <w:rPr>
          <w:rFonts w:ascii="Times New Roman" w:hAnsi="Times New Roman" w:cs="Times New Roman"/>
          <w:sz w:val="28"/>
          <w:szCs w:val="28"/>
        </w:rPr>
        <w:t xml:space="preserve"> над чем ведется </w:t>
      </w:r>
      <w:r w:rsidRPr="0060013A">
        <w:rPr>
          <w:rFonts w:ascii="Times New Roman" w:hAnsi="Times New Roman" w:cs="Times New Roman"/>
          <w:sz w:val="28"/>
          <w:szCs w:val="28"/>
        </w:rPr>
        <w:t xml:space="preserve">работа); </w:t>
      </w:r>
    </w:p>
    <w:p w:rsidR="009B06C8" w:rsidRDefault="007327DE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13A">
        <w:rPr>
          <w:rFonts w:ascii="Times New Roman" w:hAnsi="Times New Roman" w:cs="Times New Roman"/>
          <w:sz w:val="28"/>
          <w:szCs w:val="28"/>
        </w:rPr>
        <w:t>-</w:t>
      </w:r>
      <w:r w:rsidR="00955B36" w:rsidRPr="0060013A">
        <w:rPr>
          <w:rFonts w:ascii="Times New Roman" w:hAnsi="Times New Roman" w:cs="Times New Roman"/>
          <w:sz w:val="28"/>
          <w:szCs w:val="28"/>
        </w:rPr>
        <w:t xml:space="preserve"> о</w:t>
      </w:r>
      <w:r w:rsidRPr="0060013A">
        <w:rPr>
          <w:rFonts w:ascii="Times New Roman" w:hAnsi="Times New Roman" w:cs="Times New Roman"/>
          <w:sz w:val="28"/>
          <w:szCs w:val="28"/>
        </w:rPr>
        <w:t xml:space="preserve">бращение на ты; </w:t>
      </w:r>
    </w:p>
    <w:p w:rsidR="009B06C8" w:rsidRDefault="007327DE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13A">
        <w:rPr>
          <w:rFonts w:ascii="Times New Roman" w:hAnsi="Times New Roman" w:cs="Times New Roman"/>
          <w:sz w:val="28"/>
          <w:szCs w:val="28"/>
        </w:rPr>
        <w:t>-</w:t>
      </w:r>
      <w:r w:rsidR="00955B36" w:rsidRPr="0060013A">
        <w:rPr>
          <w:rFonts w:ascii="Times New Roman" w:hAnsi="Times New Roman" w:cs="Times New Roman"/>
          <w:sz w:val="28"/>
          <w:szCs w:val="28"/>
        </w:rPr>
        <w:t xml:space="preserve"> активность </w:t>
      </w:r>
      <w:r w:rsidRPr="0060013A">
        <w:rPr>
          <w:rFonts w:ascii="Times New Roman" w:hAnsi="Times New Roman" w:cs="Times New Roman"/>
          <w:sz w:val="28"/>
          <w:szCs w:val="28"/>
        </w:rPr>
        <w:t xml:space="preserve">(даже если упражнение кажется неинтересным – нужно его выполнить); </w:t>
      </w:r>
    </w:p>
    <w:p w:rsidR="009B06C8" w:rsidRDefault="007327DE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13A">
        <w:rPr>
          <w:rFonts w:ascii="Times New Roman" w:hAnsi="Times New Roman" w:cs="Times New Roman"/>
          <w:sz w:val="28"/>
          <w:szCs w:val="28"/>
        </w:rPr>
        <w:t>-</w:t>
      </w:r>
      <w:r w:rsidR="00955B36" w:rsidRPr="0060013A">
        <w:rPr>
          <w:rFonts w:ascii="Times New Roman" w:hAnsi="Times New Roman" w:cs="Times New Roman"/>
          <w:sz w:val="28"/>
          <w:szCs w:val="28"/>
        </w:rPr>
        <w:t xml:space="preserve"> и</w:t>
      </w:r>
      <w:r w:rsidR="009B06C8">
        <w:rPr>
          <w:rFonts w:ascii="Times New Roman" w:hAnsi="Times New Roman" w:cs="Times New Roman"/>
          <w:sz w:val="28"/>
          <w:szCs w:val="28"/>
        </w:rPr>
        <w:t>скренность в общении</w:t>
      </w:r>
      <w:r w:rsidRPr="006001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73F7" w:rsidRPr="00FC73F7" w:rsidRDefault="007327DE" w:rsidP="00FC73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13A">
        <w:rPr>
          <w:rFonts w:ascii="Times New Roman" w:hAnsi="Times New Roman" w:cs="Times New Roman"/>
          <w:sz w:val="28"/>
          <w:szCs w:val="28"/>
        </w:rPr>
        <w:t>-</w:t>
      </w:r>
      <w:r w:rsidR="00955B36" w:rsidRPr="0060013A">
        <w:rPr>
          <w:rFonts w:ascii="Times New Roman" w:hAnsi="Times New Roman" w:cs="Times New Roman"/>
          <w:sz w:val="28"/>
          <w:szCs w:val="28"/>
        </w:rPr>
        <w:t xml:space="preserve"> уважение к говорящему </w:t>
      </w:r>
      <w:r w:rsidRPr="0060013A">
        <w:rPr>
          <w:rFonts w:ascii="Times New Roman" w:hAnsi="Times New Roman" w:cs="Times New Roman"/>
          <w:sz w:val="28"/>
          <w:szCs w:val="28"/>
        </w:rPr>
        <w:t>(у каждого должна быть возможность высказаться).</w:t>
      </w:r>
    </w:p>
    <w:p w:rsidR="00DA6F23" w:rsidRDefault="00DE60E0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9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C73F7">
        <w:rPr>
          <w:rFonts w:ascii="Times New Roman" w:hAnsi="Times New Roman" w:cs="Times New Roman"/>
          <w:b/>
          <w:sz w:val="28"/>
          <w:szCs w:val="28"/>
        </w:rPr>
        <w:t>15</w:t>
      </w:r>
    </w:p>
    <w:p w:rsidR="00232607" w:rsidRPr="009B06C8" w:rsidRDefault="00857701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6C8">
        <w:rPr>
          <w:rFonts w:ascii="Times New Roman" w:hAnsi="Times New Roman" w:cs="Times New Roman"/>
          <w:b/>
          <w:sz w:val="28"/>
          <w:szCs w:val="28"/>
        </w:rPr>
        <w:t>1. Упражнение «Интонация».</w:t>
      </w:r>
    </w:p>
    <w:p w:rsidR="00232607" w:rsidRPr="0060013A" w:rsidRDefault="006D6380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</w:t>
      </w:r>
      <w:r w:rsidR="00232607" w:rsidRPr="0060013A">
        <w:rPr>
          <w:rFonts w:ascii="Times New Roman" w:hAnsi="Times New Roman" w:cs="Times New Roman"/>
          <w:sz w:val="28"/>
          <w:szCs w:val="28"/>
        </w:rPr>
        <w:t>азвитие экспрессии, навыков активного слушания, эмоциональной сферы.</w:t>
      </w:r>
    </w:p>
    <w:p w:rsidR="00857701" w:rsidRPr="006D6380" w:rsidRDefault="00DA6F23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380">
        <w:rPr>
          <w:rFonts w:ascii="Times New Roman" w:hAnsi="Times New Roman" w:cs="Times New Roman"/>
          <w:i/>
          <w:sz w:val="28"/>
          <w:szCs w:val="28"/>
        </w:rPr>
        <w:t>Произнести фразу «У меня все отлично»</w:t>
      </w:r>
      <w:r w:rsidR="009B06C8" w:rsidRPr="006D63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6380">
        <w:rPr>
          <w:rFonts w:ascii="Times New Roman" w:hAnsi="Times New Roman" w:cs="Times New Roman"/>
          <w:i/>
          <w:sz w:val="28"/>
          <w:szCs w:val="28"/>
        </w:rPr>
        <w:t>с разной интонацией (грустной, вопросительной, раздражительной, радостной).</w:t>
      </w:r>
    </w:p>
    <w:p w:rsidR="00DA6F23" w:rsidRPr="00DE60E0" w:rsidRDefault="00DE60E0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9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C73F7">
        <w:rPr>
          <w:rFonts w:ascii="Times New Roman" w:hAnsi="Times New Roman" w:cs="Times New Roman"/>
          <w:b/>
          <w:sz w:val="28"/>
          <w:szCs w:val="28"/>
        </w:rPr>
        <w:t>16</w:t>
      </w:r>
    </w:p>
    <w:p w:rsidR="00857701" w:rsidRPr="009B06C8" w:rsidRDefault="00232607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6C8">
        <w:rPr>
          <w:rFonts w:ascii="Times New Roman" w:hAnsi="Times New Roman" w:cs="Times New Roman"/>
          <w:b/>
          <w:sz w:val="28"/>
          <w:szCs w:val="28"/>
        </w:rPr>
        <w:t>2</w:t>
      </w:r>
      <w:r w:rsidR="00857701" w:rsidRPr="009B06C8">
        <w:rPr>
          <w:rFonts w:ascii="Times New Roman" w:hAnsi="Times New Roman" w:cs="Times New Roman"/>
          <w:b/>
          <w:sz w:val="28"/>
          <w:szCs w:val="28"/>
        </w:rPr>
        <w:t>.</w:t>
      </w:r>
      <w:r w:rsidR="007327DE" w:rsidRPr="009B06C8">
        <w:rPr>
          <w:rFonts w:ascii="Times New Roman" w:hAnsi="Times New Roman" w:cs="Times New Roman"/>
          <w:b/>
          <w:sz w:val="28"/>
          <w:szCs w:val="28"/>
        </w:rPr>
        <w:t xml:space="preserve"> Упражнение –</w:t>
      </w:r>
      <w:proofErr w:type="spellStart"/>
      <w:r w:rsidR="007327DE" w:rsidRPr="009B06C8">
        <w:rPr>
          <w:rFonts w:ascii="Times New Roman" w:hAnsi="Times New Roman" w:cs="Times New Roman"/>
          <w:b/>
          <w:sz w:val="28"/>
          <w:szCs w:val="28"/>
        </w:rPr>
        <w:t>энергизатор</w:t>
      </w:r>
      <w:proofErr w:type="spellEnd"/>
      <w:r w:rsidR="00857701" w:rsidRPr="009B06C8">
        <w:rPr>
          <w:rFonts w:ascii="Times New Roman" w:hAnsi="Times New Roman" w:cs="Times New Roman"/>
          <w:b/>
          <w:sz w:val="28"/>
          <w:szCs w:val="28"/>
        </w:rPr>
        <w:t>.</w:t>
      </w:r>
    </w:p>
    <w:p w:rsidR="00232607" w:rsidRPr="0060013A" w:rsidRDefault="007327DE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13A">
        <w:rPr>
          <w:rFonts w:ascii="Times New Roman" w:hAnsi="Times New Roman" w:cs="Times New Roman"/>
          <w:sz w:val="28"/>
          <w:szCs w:val="28"/>
        </w:rPr>
        <w:t>Цель: сплочение коллектива, снятие</w:t>
      </w:r>
      <w:r w:rsidR="00232607" w:rsidRPr="0060013A">
        <w:rPr>
          <w:rFonts w:ascii="Times New Roman" w:hAnsi="Times New Roman" w:cs="Times New Roman"/>
          <w:sz w:val="28"/>
          <w:szCs w:val="28"/>
        </w:rPr>
        <w:t xml:space="preserve"> напряжения</w:t>
      </w:r>
      <w:r w:rsidRPr="006001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7DE" w:rsidRPr="006D6380" w:rsidRDefault="007327DE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380">
        <w:rPr>
          <w:rFonts w:ascii="Times New Roman" w:hAnsi="Times New Roman" w:cs="Times New Roman"/>
          <w:i/>
          <w:sz w:val="28"/>
          <w:szCs w:val="28"/>
        </w:rPr>
        <w:t xml:space="preserve">По команде </w:t>
      </w:r>
      <w:r w:rsidR="009B06C8" w:rsidRPr="006D6380">
        <w:rPr>
          <w:rFonts w:ascii="Times New Roman" w:hAnsi="Times New Roman" w:cs="Times New Roman"/>
          <w:i/>
          <w:sz w:val="28"/>
          <w:szCs w:val="28"/>
        </w:rPr>
        <w:t xml:space="preserve">ведущего </w:t>
      </w:r>
      <w:r w:rsidR="00232607" w:rsidRPr="006D6380">
        <w:rPr>
          <w:rFonts w:ascii="Times New Roman" w:hAnsi="Times New Roman" w:cs="Times New Roman"/>
          <w:i/>
          <w:sz w:val="28"/>
          <w:szCs w:val="28"/>
        </w:rPr>
        <w:t>педагогам</w:t>
      </w:r>
      <w:r w:rsidRPr="006D6380">
        <w:rPr>
          <w:rFonts w:ascii="Times New Roman" w:hAnsi="Times New Roman" w:cs="Times New Roman"/>
          <w:i/>
          <w:sz w:val="28"/>
          <w:szCs w:val="28"/>
        </w:rPr>
        <w:t xml:space="preserve"> необходимо </w:t>
      </w:r>
      <w:r w:rsidR="00DA6F23" w:rsidRPr="006D6380">
        <w:rPr>
          <w:rFonts w:ascii="Times New Roman" w:hAnsi="Times New Roman" w:cs="Times New Roman"/>
          <w:i/>
          <w:sz w:val="28"/>
          <w:szCs w:val="28"/>
        </w:rPr>
        <w:t xml:space="preserve">быстро </w:t>
      </w:r>
      <w:r w:rsidR="009B06C8" w:rsidRPr="006D6380">
        <w:rPr>
          <w:rFonts w:ascii="Times New Roman" w:hAnsi="Times New Roman" w:cs="Times New Roman"/>
          <w:i/>
          <w:sz w:val="28"/>
          <w:szCs w:val="28"/>
        </w:rPr>
        <w:t>по</w:t>
      </w:r>
      <w:r w:rsidRPr="006D6380">
        <w:rPr>
          <w:rFonts w:ascii="Times New Roman" w:hAnsi="Times New Roman" w:cs="Times New Roman"/>
          <w:i/>
          <w:sz w:val="28"/>
          <w:szCs w:val="28"/>
        </w:rPr>
        <w:t>строиться по определенном</w:t>
      </w:r>
      <w:r w:rsidR="00232607" w:rsidRPr="006D6380">
        <w:rPr>
          <w:rFonts w:ascii="Times New Roman" w:hAnsi="Times New Roman" w:cs="Times New Roman"/>
          <w:i/>
          <w:sz w:val="28"/>
          <w:szCs w:val="28"/>
        </w:rPr>
        <w:t xml:space="preserve">у признаку </w:t>
      </w:r>
      <w:r w:rsidR="00DA6F23" w:rsidRPr="006D6380">
        <w:rPr>
          <w:rFonts w:ascii="Times New Roman" w:hAnsi="Times New Roman" w:cs="Times New Roman"/>
          <w:i/>
          <w:sz w:val="28"/>
          <w:szCs w:val="28"/>
        </w:rPr>
        <w:t xml:space="preserve">(по росту, </w:t>
      </w:r>
      <w:r w:rsidR="00232607" w:rsidRPr="006D6380">
        <w:rPr>
          <w:rFonts w:ascii="Times New Roman" w:hAnsi="Times New Roman" w:cs="Times New Roman"/>
          <w:i/>
          <w:sz w:val="28"/>
          <w:szCs w:val="28"/>
        </w:rPr>
        <w:t>п</w:t>
      </w:r>
      <w:r w:rsidR="00DA6F23" w:rsidRPr="006D6380">
        <w:rPr>
          <w:rFonts w:ascii="Times New Roman" w:hAnsi="Times New Roman" w:cs="Times New Roman"/>
          <w:i/>
          <w:sz w:val="28"/>
          <w:szCs w:val="28"/>
        </w:rPr>
        <w:t xml:space="preserve">о размеру обуви, </w:t>
      </w:r>
      <w:r w:rsidR="00232607" w:rsidRPr="006D6380">
        <w:rPr>
          <w:rFonts w:ascii="Times New Roman" w:hAnsi="Times New Roman" w:cs="Times New Roman"/>
          <w:i/>
          <w:sz w:val="28"/>
          <w:szCs w:val="28"/>
        </w:rPr>
        <w:t>п</w:t>
      </w:r>
      <w:r w:rsidRPr="006D6380">
        <w:rPr>
          <w:rFonts w:ascii="Times New Roman" w:hAnsi="Times New Roman" w:cs="Times New Roman"/>
          <w:i/>
          <w:sz w:val="28"/>
          <w:szCs w:val="28"/>
        </w:rPr>
        <w:t xml:space="preserve">о цвету глаз начиная </w:t>
      </w:r>
      <w:r w:rsidR="00DA6F23" w:rsidRPr="006D6380">
        <w:rPr>
          <w:rFonts w:ascii="Times New Roman" w:hAnsi="Times New Roman" w:cs="Times New Roman"/>
          <w:i/>
          <w:sz w:val="28"/>
          <w:szCs w:val="28"/>
        </w:rPr>
        <w:t xml:space="preserve">со светлых, </w:t>
      </w:r>
      <w:r w:rsidRPr="006D6380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DA6F23" w:rsidRPr="006D6380">
        <w:rPr>
          <w:rFonts w:ascii="Times New Roman" w:hAnsi="Times New Roman" w:cs="Times New Roman"/>
          <w:i/>
          <w:sz w:val="28"/>
          <w:szCs w:val="28"/>
        </w:rPr>
        <w:t>году</w:t>
      </w:r>
      <w:r w:rsidRPr="006D6380">
        <w:rPr>
          <w:rFonts w:ascii="Times New Roman" w:hAnsi="Times New Roman" w:cs="Times New Roman"/>
          <w:i/>
          <w:sz w:val="28"/>
          <w:szCs w:val="28"/>
        </w:rPr>
        <w:t xml:space="preserve"> рождения</w:t>
      </w:r>
      <w:r w:rsidR="00DA6F23" w:rsidRPr="006D6380">
        <w:rPr>
          <w:rFonts w:ascii="Times New Roman" w:hAnsi="Times New Roman" w:cs="Times New Roman"/>
          <w:i/>
          <w:sz w:val="28"/>
          <w:szCs w:val="28"/>
        </w:rPr>
        <w:t>)</w:t>
      </w:r>
      <w:r w:rsidRPr="006D6380">
        <w:rPr>
          <w:rFonts w:ascii="Times New Roman" w:hAnsi="Times New Roman" w:cs="Times New Roman"/>
          <w:i/>
          <w:sz w:val="28"/>
          <w:szCs w:val="28"/>
        </w:rPr>
        <w:t>.</w:t>
      </w:r>
    </w:p>
    <w:p w:rsidR="00232607" w:rsidRPr="0060013A" w:rsidRDefault="007327DE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13A">
        <w:rPr>
          <w:rFonts w:ascii="Times New Roman" w:hAnsi="Times New Roman" w:cs="Times New Roman"/>
          <w:sz w:val="28"/>
          <w:szCs w:val="28"/>
        </w:rPr>
        <w:t>Вопросы для обсуждения упражнения:</w:t>
      </w:r>
    </w:p>
    <w:p w:rsidR="00232607" w:rsidRPr="0060013A" w:rsidRDefault="007327DE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13A">
        <w:rPr>
          <w:rFonts w:ascii="Times New Roman" w:hAnsi="Times New Roman" w:cs="Times New Roman"/>
          <w:sz w:val="28"/>
          <w:szCs w:val="28"/>
        </w:rPr>
        <w:t xml:space="preserve"> - Что помогло быстр</w:t>
      </w:r>
      <w:r w:rsidR="00232607" w:rsidRPr="0060013A">
        <w:rPr>
          <w:rFonts w:ascii="Times New Roman" w:hAnsi="Times New Roman" w:cs="Times New Roman"/>
          <w:sz w:val="28"/>
          <w:szCs w:val="28"/>
        </w:rPr>
        <w:t xml:space="preserve">ее построиться? </w:t>
      </w:r>
    </w:p>
    <w:p w:rsidR="00DA6F23" w:rsidRDefault="00232607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13A">
        <w:rPr>
          <w:rFonts w:ascii="Times New Roman" w:hAnsi="Times New Roman" w:cs="Times New Roman"/>
          <w:sz w:val="28"/>
          <w:szCs w:val="28"/>
        </w:rPr>
        <w:t xml:space="preserve"> - Состоялась бы </w:t>
      </w:r>
      <w:r w:rsidR="007327DE" w:rsidRPr="0060013A">
        <w:rPr>
          <w:rFonts w:ascii="Times New Roman" w:hAnsi="Times New Roman" w:cs="Times New Roman"/>
          <w:sz w:val="28"/>
          <w:szCs w:val="28"/>
        </w:rPr>
        <w:t>игра, если бы все были одинаковы по цвету глаз, росту</w:t>
      </w:r>
      <w:r w:rsidR="00DA6F23">
        <w:rPr>
          <w:rFonts w:ascii="Times New Roman" w:hAnsi="Times New Roman" w:cs="Times New Roman"/>
          <w:sz w:val="28"/>
          <w:szCs w:val="28"/>
        </w:rPr>
        <w:t>?</w:t>
      </w:r>
    </w:p>
    <w:p w:rsidR="007327DE" w:rsidRPr="0060013A" w:rsidRDefault="007327DE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13A">
        <w:rPr>
          <w:rFonts w:ascii="Times New Roman" w:hAnsi="Times New Roman" w:cs="Times New Roman"/>
          <w:sz w:val="28"/>
          <w:szCs w:val="28"/>
        </w:rPr>
        <w:t xml:space="preserve">Вывод: мы все разные, но </w:t>
      </w:r>
      <w:r w:rsidR="00DA6F23">
        <w:rPr>
          <w:rFonts w:ascii="Times New Roman" w:hAnsi="Times New Roman" w:cs="Times New Roman"/>
          <w:sz w:val="28"/>
          <w:szCs w:val="28"/>
        </w:rPr>
        <w:t>вместе</w:t>
      </w:r>
      <w:r w:rsidRPr="0060013A">
        <w:rPr>
          <w:rFonts w:ascii="Times New Roman" w:hAnsi="Times New Roman" w:cs="Times New Roman"/>
          <w:sz w:val="28"/>
          <w:szCs w:val="28"/>
        </w:rPr>
        <w:t xml:space="preserve"> весело и интересно.</w:t>
      </w:r>
    </w:p>
    <w:p w:rsidR="00B64F70" w:rsidRDefault="00DE60E0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9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C73F7">
        <w:rPr>
          <w:rFonts w:ascii="Times New Roman" w:hAnsi="Times New Roman" w:cs="Times New Roman"/>
          <w:b/>
          <w:sz w:val="28"/>
          <w:szCs w:val="28"/>
        </w:rPr>
        <w:t>17</w:t>
      </w:r>
    </w:p>
    <w:p w:rsidR="00232607" w:rsidRPr="00A3654E" w:rsidRDefault="00232607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54E">
        <w:rPr>
          <w:rFonts w:ascii="Times New Roman" w:hAnsi="Times New Roman" w:cs="Times New Roman"/>
          <w:b/>
          <w:sz w:val="28"/>
          <w:szCs w:val="28"/>
        </w:rPr>
        <w:t>3</w:t>
      </w:r>
      <w:r w:rsidR="00A3654E">
        <w:rPr>
          <w:rFonts w:ascii="Times New Roman" w:hAnsi="Times New Roman" w:cs="Times New Roman"/>
          <w:b/>
          <w:sz w:val="28"/>
          <w:szCs w:val="28"/>
        </w:rPr>
        <w:t>. Упражнение «Снежный ком»</w:t>
      </w:r>
      <w:r w:rsidR="007327DE" w:rsidRPr="00A3654E">
        <w:rPr>
          <w:rFonts w:ascii="Times New Roman" w:hAnsi="Times New Roman" w:cs="Times New Roman"/>
          <w:b/>
          <w:sz w:val="28"/>
          <w:szCs w:val="28"/>
        </w:rPr>
        <w:t>.</w:t>
      </w:r>
    </w:p>
    <w:p w:rsidR="00A70090" w:rsidRPr="00B64F70" w:rsidRDefault="00A70090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70">
        <w:rPr>
          <w:rFonts w:ascii="Times New Roman" w:hAnsi="Times New Roman" w:cs="Times New Roman"/>
          <w:sz w:val="28"/>
          <w:szCs w:val="28"/>
        </w:rPr>
        <w:t>Цель: создание положительной атмосферы в группе, поднятие самооценки участников тренинга, акцентирование внимания на ценности каждого члена группы.</w:t>
      </w:r>
    </w:p>
    <w:p w:rsidR="00A70090" w:rsidRPr="006D6380" w:rsidRDefault="00A70090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380">
        <w:rPr>
          <w:rFonts w:ascii="Times New Roman" w:hAnsi="Times New Roman" w:cs="Times New Roman"/>
          <w:i/>
          <w:sz w:val="28"/>
          <w:szCs w:val="28"/>
        </w:rPr>
        <w:t>Педагоги, передавая мяч по кругу</w:t>
      </w:r>
      <w:r w:rsidR="00B64F70" w:rsidRPr="006D6380">
        <w:rPr>
          <w:rFonts w:ascii="Times New Roman" w:hAnsi="Times New Roman" w:cs="Times New Roman"/>
          <w:i/>
          <w:sz w:val="28"/>
          <w:szCs w:val="28"/>
        </w:rPr>
        <w:t>, называют свои имена и какое-</w:t>
      </w:r>
      <w:r w:rsidRPr="006D6380">
        <w:rPr>
          <w:rFonts w:ascii="Times New Roman" w:hAnsi="Times New Roman" w:cs="Times New Roman"/>
          <w:i/>
          <w:sz w:val="28"/>
          <w:szCs w:val="28"/>
        </w:rPr>
        <w:t xml:space="preserve">либо профессиональное </w:t>
      </w:r>
      <w:r w:rsidR="00B64F70" w:rsidRPr="006D6380">
        <w:rPr>
          <w:rFonts w:ascii="Times New Roman" w:hAnsi="Times New Roman" w:cs="Times New Roman"/>
          <w:i/>
          <w:sz w:val="28"/>
          <w:szCs w:val="28"/>
        </w:rPr>
        <w:t xml:space="preserve">или личностное </w:t>
      </w:r>
      <w:r w:rsidRPr="006D6380">
        <w:rPr>
          <w:rFonts w:ascii="Times New Roman" w:hAnsi="Times New Roman" w:cs="Times New Roman"/>
          <w:i/>
          <w:sz w:val="28"/>
          <w:szCs w:val="28"/>
        </w:rPr>
        <w:t>качество, начинающееся на первую букву имени.</w:t>
      </w:r>
    </w:p>
    <w:p w:rsidR="00A70090" w:rsidRPr="00DE60E0" w:rsidRDefault="00DE60E0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9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C73F7">
        <w:rPr>
          <w:rFonts w:ascii="Times New Roman" w:hAnsi="Times New Roman" w:cs="Times New Roman"/>
          <w:b/>
          <w:sz w:val="28"/>
          <w:szCs w:val="28"/>
        </w:rPr>
        <w:t>18</w:t>
      </w:r>
    </w:p>
    <w:p w:rsidR="00232607" w:rsidRPr="00A3654E" w:rsidRDefault="00232607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54E">
        <w:rPr>
          <w:rFonts w:ascii="Times New Roman" w:hAnsi="Times New Roman" w:cs="Times New Roman"/>
          <w:b/>
          <w:sz w:val="28"/>
          <w:szCs w:val="28"/>
        </w:rPr>
        <w:t xml:space="preserve">4. Упражнение «Я на </w:t>
      </w:r>
      <w:r w:rsidR="007327DE" w:rsidRPr="00A3654E">
        <w:rPr>
          <w:rFonts w:ascii="Times New Roman" w:hAnsi="Times New Roman" w:cs="Times New Roman"/>
          <w:b/>
          <w:sz w:val="28"/>
          <w:szCs w:val="28"/>
        </w:rPr>
        <w:t>работе, я дома».</w:t>
      </w:r>
    </w:p>
    <w:p w:rsidR="007327DE" w:rsidRPr="006D6380" w:rsidRDefault="00A3654E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380">
        <w:rPr>
          <w:rFonts w:ascii="Times New Roman" w:hAnsi="Times New Roman" w:cs="Times New Roman"/>
          <w:i/>
          <w:sz w:val="28"/>
          <w:szCs w:val="28"/>
        </w:rPr>
        <w:t>Н</w:t>
      </w:r>
      <w:r w:rsidR="007327DE" w:rsidRPr="006D6380">
        <w:rPr>
          <w:rFonts w:ascii="Times New Roman" w:hAnsi="Times New Roman" w:cs="Times New Roman"/>
          <w:i/>
          <w:sz w:val="28"/>
          <w:szCs w:val="28"/>
        </w:rPr>
        <w:t xml:space="preserve">арисовать два круга. </w:t>
      </w:r>
      <w:r w:rsidRPr="006D6380">
        <w:rPr>
          <w:rFonts w:ascii="Times New Roman" w:hAnsi="Times New Roman" w:cs="Times New Roman"/>
          <w:i/>
          <w:sz w:val="28"/>
          <w:szCs w:val="28"/>
        </w:rPr>
        <w:t xml:space="preserve">Разделить круг на </w:t>
      </w:r>
      <w:r w:rsidR="00B64F70" w:rsidRPr="006D6380">
        <w:rPr>
          <w:rFonts w:ascii="Times New Roman" w:hAnsi="Times New Roman" w:cs="Times New Roman"/>
          <w:i/>
          <w:sz w:val="28"/>
          <w:szCs w:val="28"/>
        </w:rPr>
        <w:t xml:space="preserve">две </w:t>
      </w:r>
      <w:r w:rsidRPr="006D6380">
        <w:rPr>
          <w:rFonts w:ascii="Times New Roman" w:hAnsi="Times New Roman" w:cs="Times New Roman"/>
          <w:i/>
          <w:sz w:val="28"/>
          <w:szCs w:val="28"/>
        </w:rPr>
        <w:t xml:space="preserve">части. </w:t>
      </w:r>
      <w:r w:rsidR="00B64F70" w:rsidRPr="006D6380">
        <w:rPr>
          <w:rFonts w:ascii="Times New Roman" w:hAnsi="Times New Roman" w:cs="Times New Roman"/>
          <w:i/>
          <w:sz w:val="28"/>
          <w:szCs w:val="28"/>
        </w:rPr>
        <w:t>Первая</w:t>
      </w:r>
      <w:r w:rsidRPr="006D6380">
        <w:rPr>
          <w:rFonts w:ascii="Times New Roman" w:hAnsi="Times New Roman" w:cs="Times New Roman"/>
          <w:i/>
          <w:sz w:val="28"/>
          <w:szCs w:val="28"/>
        </w:rPr>
        <w:t xml:space="preserve"> часть </w:t>
      </w:r>
      <w:r w:rsidR="00B64F70" w:rsidRPr="006D6380">
        <w:rPr>
          <w:rFonts w:ascii="Times New Roman" w:hAnsi="Times New Roman" w:cs="Times New Roman"/>
          <w:i/>
          <w:sz w:val="28"/>
          <w:szCs w:val="28"/>
        </w:rPr>
        <w:t xml:space="preserve">– сколько места в жизни </w:t>
      </w:r>
      <w:r w:rsidRPr="006D6380">
        <w:rPr>
          <w:rFonts w:ascii="Times New Roman" w:hAnsi="Times New Roman" w:cs="Times New Roman"/>
          <w:i/>
          <w:sz w:val="28"/>
          <w:szCs w:val="28"/>
        </w:rPr>
        <w:t xml:space="preserve">занимает у вас работа, </w:t>
      </w:r>
      <w:r w:rsidR="00B64F70" w:rsidRPr="006D6380">
        <w:rPr>
          <w:rFonts w:ascii="Times New Roman" w:hAnsi="Times New Roman" w:cs="Times New Roman"/>
          <w:i/>
          <w:sz w:val="28"/>
          <w:szCs w:val="28"/>
        </w:rPr>
        <w:t>вторая часть -</w:t>
      </w:r>
      <w:r w:rsidRPr="006D6380">
        <w:rPr>
          <w:rFonts w:ascii="Times New Roman" w:hAnsi="Times New Roman" w:cs="Times New Roman"/>
          <w:i/>
          <w:sz w:val="28"/>
          <w:szCs w:val="28"/>
        </w:rPr>
        <w:t xml:space="preserve"> дом, домашние дела и общение с родными. </w:t>
      </w:r>
      <w:r w:rsidR="007327DE" w:rsidRPr="006D6380">
        <w:rPr>
          <w:rFonts w:ascii="Times New Roman" w:hAnsi="Times New Roman" w:cs="Times New Roman"/>
          <w:i/>
          <w:sz w:val="28"/>
          <w:szCs w:val="28"/>
        </w:rPr>
        <w:t xml:space="preserve">Первый круг </w:t>
      </w:r>
      <w:r w:rsidRPr="006D6380">
        <w:rPr>
          <w:rFonts w:ascii="Times New Roman" w:hAnsi="Times New Roman" w:cs="Times New Roman"/>
          <w:i/>
          <w:sz w:val="28"/>
          <w:szCs w:val="28"/>
        </w:rPr>
        <w:t xml:space="preserve">– реальное положение, </w:t>
      </w:r>
      <w:r w:rsidR="007327DE" w:rsidRPr="006D6380">
        <w:rPr>
          <w:rFonts w:ascii="Times New Roman" w:hAnsi="Times New Roman" w:cs="Times New Roman"/>
          <w:i/>
          <w:sz w:val="28"/>
          <w:szCs w:val="28"/>
        </w:rPr>
        <w:t xml:space="preserve">второй круг </w:t>
      </w:r>
      <w:r w:rsidRPr="006D638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327DE" w:rsidRPr="006D6380">
        <w:rPr>
          <w:rFonts w:ascii="Times New Roman" w:hAnsi="Times New Roman" w:cs="Times New Roman"/>
          <w:i/>
          <w:sz w:val="28"/>
          <w:szCs w:val="28"/>
        </w:rPr>
        <w:t>как бы вы хотели</w:t>
      </w:r>
      <w:r w:rsidRPr="006D6380">
        <w:rPr>
          <w:rFonts w:ascii="Times New Roman" w:hAnsi="Times New Roman" w:cs="Times New Roman"/>
          <w:i/>
          <w:sz w:val="28"/>
          <w:szCs w:val="28"/>
        </w:rPr>
        <w:t xml:space="preserve"> изменить настоящее положение</w:t>
      </w:r>
      <w:r w:rsidR="007327DE" w:rsidRPr="006D638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D6380">
        <w:rPr>
          <w:rFonts w:ascii="Times New Roman" w:hAnsi="Times New Roman" w:cs="Times New Roman"/>
          <w:i/>
          <w:sz w:val="28"/>
          <w:szCs w:val="28"/>
        </w:rPr>
        <w:t>а в</w:t>
      </w:r>
      <w:r w:rsidR="000A673B" w:rsidRPr="006D6380">
        <w:rPr>
          <w:rFonts w:ascii="Times New Roman" w:hAnsi="Times New Roman" w:cs="Times New Roman"/>
          <w:i/>
          <w:sz w:val="28"/>
          <w:szCs w:val="28"/>
        </w:rPr>
        <w:t>озможно,</w:t>
      </w:r>
      <w:r w:rsidR="00B64F70" w:rsidRPr="006D63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6380">
        <w:rPr>
          <w:rFonts w:ascii="Times New Roman" w:hAnsi="Times New Roman" w:cs="Times New Roman"/>
          <w:i/>
          <w:sz w:val="28"/>
          <w:szCs w:val="28"/>
        </w:rPr>
        <w:t xml:space="preserve">ничего </w:t>
      </w:r>
      <w:r w:rsidR="00B64F70" w:rsidRPr="006D6380">
        <w:rPr>
          <w:rFonts w:ascii="Times New Roman" w:hAnsi="Times New Roman" w:cs="Times New Roman"/>
          <w:i/>
          <w:sz w:val="28"/>
          <w:szCs w:val="28"/>
        </w:rPr>
        <w:t>не менять</w:t>
      </w:r>
      <w:r w:rsidR="007327DE" w:rsidRPr="006D638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64F70" w:rsidRDefault="00DE60E0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9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C73F7">
        <w:rPr>
          <w:rFonts w:ascii="Times New Roman" w:hAnsi="Times New Roman" w:cs="Times New Roman"/>
          <w:b/>
          <w:sz w:val="28"/>
          <w:szCs w:val="28"/>
        </w:rPr>
        <w:t>19</w:t>
      </w:r>
    </w:p>
    <w:p w:rsidR="007327DE" w:rsidRPr="00A3654E" w:rsidRDefault="000A673B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54E">
        <w:rPr>
          <w:rFonts w:ascii="Times New Roman" w:hAnsi="Times New Roman" w:cs="Times New Roman"/>
          <w:b/>
          <w:sz w:val="28"/>
          <w:szCs w:val="28"/>
        </w:rPr>
        <w:t>5</w:t>
      </w:r>
      <w:r w:rsidR="007327DE" w:rsidRPr="00A3654E">
        <w:rPr>
          <w:rFonts w:ascii="Times New Roman" w:hAnsi="Times New Roman" w:cs="Times New Roman"/>
          <w:b/>
          <w:sz w:val="28"/>
          <w:szCs w:val="28"/>
        </w:rPr>
        <w:t>. Упражнение «Посудомоечная машина»</w:t>
      </w:r>
    </w:p>
    <w:p w:rsidR="000A673B" w:rsidRPr="0060013A" w:rsidRDefault="006D6380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снятие</w:t>
      </w:r>
      <w:r w:rsidR="007327DE" w:rsidRPr="0060013A">
        <w:rPr>
          <w:rFonts w:ascii="Times New Roman" w:hAnsi="Times New Roman" w:cs="Times New Roman"/>
          <w:sz w:val="28"/>
          <w:szCs w:val="28"/>
        </w:rPr>
        <w:t xml:space="preserve"> </w:t>
      </w:r>
      <w:r w:rsidR="00A3654E">
        <w:rPr>
          <w:rFonts w:ascii="Times New Roman" w:hAnsi="Times New Roman" w:cs="Times New Roman"/>
          <w:sz w:val="28"/>
          <w:szCs w:val="28"/>
        </w:rPr>
        <w:t>напряжения.</w:t>
      </w:r>
    </w:p>
    <w:p w:rsidR="007327DE" w:rsidRPr="006D6380" w:rsidRDefault="00A3654E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380">
        <w:rPr>
          <w:rFonts w:ascii="Times New Roman" w:hAnsi="Times New Roman" w:cs="Times New Roman"/>
          <w:i/>
          <w:sz w:val="28"/>
          <w:szCs w:val="28"/>
        </w:rPr>
        <w:t>Педагоги делятся на две команды, выстраиваются в шеренги напротив друг друга.</w:t>
      </w:r>
      <w:r w:rsidR="006D63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6380">
        <w:rPr>
          <w:rFonts w:ascii="Times New Roman" w:hAnsi="Times New Roman" w:cs="Times New Roman"/>
          <w:i/>
          <w:sz w:val="28"/>
          <w:szCs w:val="28"/>
        </w:rPr>
        <w:t>Один участник проходит</w:t>
      </w:r>
      <w:r w:rsidR="007327DE" w:rsidRPr="006D6380">
        <w:rPr>
          <w:rFonts w:ascii="Times New Roman" w:hAnsi="Times New Roman" w:cs="Times New Roman"/>
          <w:i/>
          <w:sz w:val="28"/>
          <w:szCs w:val="28"/>
        </w:rPr>
        <w:t xml:space="preserve"> по этому </w:t>
      </w:r>
      <w:r w:rsidRPr="006D6380">
        <w:rPr>
          <w:rFonts w:ascii="Times New Roman" w:hAnsi="Times New Roman" w:cs="Times New Roman"/>
          <w:i/>
          <w:sz w:val="28"/>
          <w:szCs w:val="28"/>
        </w:rPr>
        <w:t>«</w:t>
      </w:r>
      <w:r w:rsidR="007327DE" w:rsidRPr="006D6380">
        <w:rPr>
          <w:rFonts w:ascii="Times New Roman" w:hAnsi="Times New Roman" w:cs="Times New Roman"/>
          <w:i/>
          <w:sz w:val="28"/>
          <w:szCs w:val="28"/>
        </w:rPr>
        <w:t>коридору</w:t>
      </w:r>
      <w:r w:rsidRPr="006D6380">
        <w:rPr>
          <w:rFonts w:ascii="Times New Roman" w:hAnsi="Times New Roman" w:cs="Times New Roman"/>
          <w:i/>
          <w:sz w:val="28"/>
          <w:szCs w:val="28"/>
        </w:rPr>
        <w:t>» с закрытыми глазами. Остальные у</w:t>
      </w:r>
      <w:r w:rsidR="007327DE" w:rsidRPr="006D6380">
        <w:rPr>
          <w:rFonts w:ascii="Times New Roman" w:hAnsi="Times New Roman" w:cs="Times New Roman"/>
          <w:i/>
          <w:sz w:val="28"/>
          <w:szCs w:val="28"/>
        </w:rPr>
        <w:t>частники гладят проходящего</w:t>
      </w:r>
      <w:r w:rsidR="00B64F70" w:rsidRPr="006D63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6380">
        <w:rPr>
          <w:rFonts w:ascii="Times New Roman" w:hAnsi="Times New Roman" w:cs="Times New Roman"/>
          <w:i/>
          <w:sz w:val="28"/>
          <w:szCs w:val="28"/>
        </w:rPr>
        <w:t>легкими движениями</w:t>
      </w:r>
      <w:r w:rsidR="007327DE" w:rsidRPr="006D6380">
        <w:rPr>
          <w:rFonts w:ascii="Times New Roman" w:hAnsi="Times New Roman" w:cs="Times New Roman"/>
          <w:i/>
          <w:sz w:val="28"/>
          <w:szCs w:val="28"/>
        </w:rPr>
        <w:t>. Так должен пройти каждый участник</w:t>
      </w:r>
      <w:r w:rsidRPr="006D6380">
        <w:rPr>
          <w:rFonts w:ascii="Times New Roman" w:hAnsi="Times New Roman" w:cs="Times New Roman"/>
          <w:i/>
          <w:sz w:val="28"/>
          <w:szCs w:val="28"/>
        </w:rPr>
        <w:t>.</w:t>
      </w:r>
    </w:p>
    <w:p w:rsidR="00B64F70" w:rsidRPr="00DE60E0" w:rsidRDefault="00DE60E0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9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C73F7">
        <w:rPr>
          <w:rFonts w:ascii="Times New Roman" w:hAnsi="Times New Roman" w:cs="Times New Roman"/>
          <w:b/>
          <w:sz w:val="28"/>
          <w:szCs w:val="28"/>
        </w:rPr>
        <w:t>20</w:t>
      </w:r>
    </w:p>
    <w:p w:rsidR="007327DE" w:rsidRPr="00A3654E" w:rsidRDefault="000A673B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54E">
        <w:rPr>
          <w:rFonts w:ascii="Times New Roman" w:hAnsi="Times New Roman" w:cs="Times New Roman"/>
          <w:b/>
          <w:sz w:val="28"/>
          <w:szCs w:val="28"/>
        </w:rPr>
        <w:t>6</w:t>
      </w:r>
      <w:r w:rsidR="007327DE" w:rsidRPr="00A3654E">
        <w:rPr>
          <w:rFonts w:ascii="Times New Roman" w:hAnsi="Times New Roman" w:cs="Times New Roman"/>
          <w:b/>
          <w:sz w:val="28"/>
          <w:szCs w:val="28"/>
        </w:rPr>
        <w:t>. Упражнение «Снеговик».</w:t>
      </w:r>
    </w:p>
    <w:p w:rsidR="007327DE" w:rsidRPr="0060013A" w:rsidRDefault="007327DE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13A">
        <w:rPr>
          <w:rFonts w:ascii="Times New Roman" w:hAnsi="Times New Roman" w:cs="Times New Roman"/>
          <w:sz w:val="28"/>
          <w:szCs w:val="28"/>
        </w:rPr>
        <w:t xml:space="preserve">Цель: снятие </w:t>
      </w:r>
      <w:proofErr w:type="spellStart"/>
      <w:r w:rsidRPr="0060013A">
        <w:rPr>
          <w:rFonts w:ascii="Times New Roman" w:hAnsi="Times New Roman" w:cs="Times New Roman"/>
          <w:sz w:val="28"/>
          <w:szCs w:val="28"/>
        </w:rPr>
        <w:t>психомышечного</w:t>
      </w:r>
      <w:proofErr w:type="spellEnd"/>
      <w:r w:rsidRPr="0060013A"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0A673B" w:rsidRPr="006D6380" w:rsidRDefault="00A3654E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380">
        <w:rPr>
          <w:rFonts w:ascii="Times New Roman" w:hAnsi="Times New Roman" w:cs="Times New Roman"/>
          <w:i/>
          <w:sz w:val="28"/>
          <w:szCs w:val="28"/>
        </w:rPr>
        <w:t>Участники превращаются</w:t>
      </w:r>
      <w:r w:rsidR="000A673B" w:rsidRPr="006D6380">
        <w:rPr>
          <w:rFonts w:ascii="Times New Roman" w:hAnsi="Times New Roman" w:cs="Times New Roman"/>
          <w:i/>
          <w:sz w:val="28"/>
          <w:szCs w:val="28"/>
        </w:rPr>
        <w:t xml:space="preserve"> в снеговика - </w:t>
      </w:r>
      <w:r w:rsidRPr="006D6380">
        <w:rPr>
          <w:rFonts w:ascii="Times New Roman" w:hAnsi="Times New Roman" w:cs="Times New Roman"/>
          <w:i/>
          <w:sz w:val="28"/>
          <w:szCs w:val="28"/>
        </w:rPr>
        <w:t>«замерзают</w:t>
      </w:r>
      <w:r w:rsidR="007327DE" w:rsidRPr="006D6380">
        <w:rPr>
          <w:rFonts w:ascii="Times New Roman" w:hAnsi="Times New Roman" w:cs="Times New Roman"/>
          <w:i/>
          <w:sz w:val="28"/>
          <w:szCs w:val="28"/>
        </w:rPr>
        <w:t>». Пред</w:t>
      </w:r>
      <w:r w:rsidR="000A673B" w:rsidRPr="006D6380">
        <w:rPr>
          <w:rFonts w:ascii="Times New Roman" w:hAnsi="Times New Roman" w:cs="Times New Roman"/>
          <w:i/>
          <w:sz w:val="28"/>
          <w:szCs w:val="28"/>
        </w:rPr>
        <w:t xml:space="preserve">лагается </w:t>
      </w:r>
      <w:r w:rsidR="007327DE" w:rsidRPr="006D6380">
        <w:rPr>
          <w:rFonts w:ascii="Times New Roman" w:hAnsi="Times New Roman" w:cs="Times New Roman"/>
          <w:i/>
          <w:sz w:val="28"/>
          <w:szCs w:val="28"/>
        </w:rPr>
        <w:t>«замерзнуть»</w:t>
      </w:r>
      <w:r w:rsidR="00B64F70" w:rsidRPr="006D63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6380">
        <w:rPr>
          <w:rFonts w:ascii="Times New Roman" w:hAnsi="Times New Roman" w:cs="Times New Roman"/>
          <w:i/>
          <w:sz w:val="28"/>
          <w:szCs w:val="28"/>
        </w:rPr>
        <w:t xml:space="preserve">- напрячь мышцы </w:t>
      </w:r>
      <w:r w:rsidR="007327DE" w:rsidRPr="006D6380">
        <w:rPr>
          <w:rFonts w:ascii="Times New Roman" w:hAnsi="Times New Roman" w:cs="Times New Roman"/>
          <w:i/>
          <w:sz w:val="28"/>
          <w:szCs w:val="28"/>
        </w:rPr>
        <w:t xml:space="preserve">так </w:t>
      </w:r>
      <w:r w:rsidRPr="006D6380">
        <w:rPr>
          <w:rFonts w:ascii="Times New Roman" w:hAnsi="Times New Roman" w:cs="Times New Roman"/>
          <w:i/>
          <w:sz w:val="28"/>
          <w:szCs w:val="28"/>
        </w:rPr>
        <w:t>сильно, как это только возможно.</w:t>
      </w:r>
      <w:r w:rsidR="00B64F70" w:rsidRPr="006D63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6380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7327DE" w:rsidRPr="006D6380">
        <w:rPr>
          <w:rFonts w:ascii="Times New Roman" w:hAnsi="Times New Roman" w:cs="Times New Roman"/>
          <w:i/>
          <w:sz w:val="28"/>
          <w:szCs w:val="28"/>
        </w:rPr>
        <w:t>дотрагивается до некоторых участников, проверяя, насколько твердыми стали мышцы рук. Затем сообщается, что выглянуло солнце, и снегов</w:t>
      </w:r>
      <w:r w:rsidR="000A673B" w:rsidRPr="006D6380">
        <w:rPr>
          <w:rFonts w:ascii="Times New Roman" w:hAnsi="Times New Roman" w:cs="Times New Roman"/>
          <w:i/>
          <w:sz w:val="28"/>
          <w:szCs w:val="28"/>
        </w:rPr>
        <w:t xml:space="preserve">ик </w:t>
      </w:r>
      <w:r w:rsidRPr="006D6380">
        <w:rPr>
          <w:rFonts w:ascii="Times New Roman" w:hAnsi="Times New Roman" w:cs="Times New Roman"/>
          <w:i/>
          <w:sz w:val="28"/>
          <w:szCs w:val="28"/>
        </w:rPr>
        <w:t>стал таять</w:t>
      </w:r>
      <w:r w:rsidR="000A673B" w:rsidRPr="006D6380">
        <w:rPr>
          <w:rFonts w:ascii="Times New Roman" w:hAnsi="Times New Roman" w:cs="Times New Roman"/>
          <w:i/>
          <w:sz w:val="28"/>
          <w:szCs w:val="28"/>
        </w:rPr>
        <w:t xml:space="preserve">. Проверяется степень </w:t>
      </w:r>
      <w:r w:rsidR="007327DE" w:rsidRPr="006D6380">
        <w:rPr>
          <w:rFonts w:ascii="Times New Roman" w:hAnsi="Times New Roman" w:cs="Times New Roman"/>
          <w:i/>
          <w:sz w:val="28"/>
          <w:szCs w:val="28"/>
        </w:rPr>
        <w:t xml:space="preserve">«оттаивания»: рука участника, поднятая вверх ведущим, свободно падает без всякого напряжения. </w:t>
      </w:r>
    </w:p>
    <w:p w:rsidR="007E6898" w:rsidRDefault="007E6898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654E">
        <w:rPr>
          <w:rFonts w:ascii="Times New Roman" w:hAnsi="Times New Roman" w:cs="Times New Roman"/>
          <w:sz w:val="28"/>
          <w:szCs w:val="28"/>
        </w:rPr>
        <w:t>К</w:t>
      </w:r>
      <w:r w:rsidR="007327DE" w:rsidRPr="0060013A">
        <w:rPr>
          <w:rFonts w:ascii="Times New Roman" w:hAnsi="Times New Roman" w:cs="Times New Roman"/>
          <w:sz w:val="28"/>
          <w:szCs w:val="28"/>
        </w:rPr>
        <w:t xml:space="preserve">ак приятно быть </w:t>
      </w:r>
      <w:r w:rsidR="000A673B" w:rsidRPr="0060013A">
        <w:rPr>
          <w:rFonts w:ascii="Times New Roman" w:hAnsi="Times New Roman" w:cs="Times New Roman"/>
          <w:sz w:val="28"/>
          <w:szCs w:val="28"/>
        </w:rPr>
        <w:t>растаявшим снеговиком, запомните</w:t>
      </w:r>
      <w:r w:rsidR="007327DE" w:rsidRPr="0060013A">
        <w:rPr>
          <w:rFonts w:ascii="Times New Roman" w:hAnsi="Times New Roman" w:cs="Times New Roman"/>
          <w:sz w:val="28"/>
          <w:szCs w:val="28"/>
        </w:rPr>
        <w:t xml:space="preserve"> эти ощущения расслабленности, покоя и прибегайте к этому опыту в напряженных ситуациях.</w:t>
      </w:r>
    </w:p>
    <w:p w:rsidR="007E1B53" w:rsidRDefault="007E1B53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98" w:rsidRPr="00DE60E0" w:rsidRDefault="00DE60E0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FC73F7">
        <w:rPr>
          <w:rFonts w:ascii="Times New Roman" w:hAnsi="Times New Roman" w:cs="Times New Roman"/>
          <w:b/>
          <w:sz w:val="28"/>
          <w:szCs w:val="28"/>
        </w:rPr>
        <w:t>21</w:t>
      </w:r>
    </w:p>
    <w:p w:rsidR="007E6898" w:rsidRDefault="007E6898" w:rsidP="00DE60E0">
      <w:pPr>
        <w:spacing w:after="0" w:line="240" w:lineRule="atLeast"/>
        <w:ind w:firstLine="567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7E6898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54E">
        <w:rPr>
          <w:rFonts w:ascii="Times New Roman" w:hAnsi="Times New Roman" w:cs="Times New Roman"/>
          <w:b/>
          <w:sz w:val="28"/>
          <w:szCs w:val="28"/>
        </w:rPr>
        <w:t>Упражнение</w:t>
      </w:r>
      <w:r>
        <w:rPr>
          <w:rStyle w:val="c2"/>
        </w:rPr>
        <w:t xml:space="preserve"> </w:t>
      </w:r>
      <w:r w:rsidR="00A70090" w:rsidRPr="007E6898">
        <w:rPr>
          <w:rStyle w:val="c2"/>
          <w:rFonts w:ascii="Times New Roman" w:hAnsi="Times New Roman" w:cs="Times New Roman"/>
          <w:b/>
          <w:sz w:val="28"/>
          <w:szCs w:val="28"/>
        </w:rPr>
        <w:t xml:space="preserve">«Мешочек </w:t>
      </w:r>
      <w:r w:rsidR="009E1999">
        <w:rPr>
          <w:rStyle w:val="c2"/>
          <w:rFonts w:ascii="Times New Roman" w:hAnsi="Times New Roman" w:cs="Times New Roman"/>
          <w:b/>
          <w:sz w:val="28"/>
          <w:szCs w:val="28"/>
        </w:rPr>
        <w:t>хорошего настроения</w:t>
      </w:r>
      <w:r w:rsidR="00A70090" w:rsidRPr="007E6898">
        <w:rPr>
          <w:rStyle w:val="c2"/>
          <w:rFonts w:ascii="Times New Roman" w:hAnsi="Times New Roman" w:cs="Times New Roman"/>
          <w:b/>
          <w:sz w:val="28"/>
          <w:szCs w:val="28"/>
        </w:rPr>
        <w:t>»</w:t>
      </w:r>
      <w:r>
        <w:rPr>
          <w:rStyle w:val="c2"/>
          <w:rFonts w:ascii="Times New Roman" w:hAnsi="Times New Roman" w:cs="Times New Roman"/>
          <w:b/>
          <w:sz w:val="28"/>
          <w:szCs w:val="28"/>
        </w:rPr>
        <w:t>.</w:t>
      </w:r>
    </w:p>
    <w:p w:rsidR="007E6898" w:rsidRPr="006D6380" w:rsidRDefault="00A70090" w:rsidP="00DE60E0">
      <w:pPr>
        <w:spacing w:after="0" w:line="240" w:lineRule="atLeast"/>
        <w:ind w:firstLine="567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6D6380">
        <w:rPr>
          <w:rStyle w:val="c0"/>
          <w:rFonts w:ascii="Times New Roman" w:hAnsi="Times New Roman" w:cs="Times New Roman"/>
          <w:i/>
          <w:sz w:val="28"/>
          <w:szCs w:val="28"/>
        </w:rPr>
        <w:t xml:space="preserve">Участники </w:t>
      </w:r>
      <w:r w:rsidR="006D6380">
        <w:rPr>
          <w:rStyle w:val="c0"/>
          <w:rFonts w:ascii="Times New Roman" w:hAnsi="Times New Roman" w:cs="Times New Roman"/>
          <w:i/>
          <w:sz w:val="28"/>
          <w:szCs w:val="28"/>
        </w:rPr>
        <w:t xml:space="preserve">выбирают и </w:t>
      </w:r>
      <w:r w:rsidR="007E6898" w:rsidRPr="006D6380">
        <w:rPr>
          <w:rStyle w:val="c0"/>
          <w:rFonts w:ascii="Times New Roman" w:hAnsi="Times New Roman" w:cs="Times New Roman"/>
          <w:i/>
          <w:sz w:val="28"/>
          <w:szCs w:val="28"/>
        </w:rPr>
        <w:t xml:space="preserve">вынимают из мешочка </w:t>
      </w:r>
      <w:r w:rsidR="006D6380">
        <w:rPr>
          <w:rStyle w:val="c0"/>
          <w:rFonts w:ascii="Times New Roman" w:hAnsi="Times New Roman" w:cs="Times New Roman"/>
          <w:i/>
          <w:sz w:val="28"/>
          <w:szCs w:val="28"/>
        </w:rPr>
        <w:t xml:space="preserve">по очереди </w:t>
      </w:r>
      <w:r w:rsidR="007E6898" w:rsidRPr="006D6380">
        <w:rPr>
          <w:rStyle w:val="c0"/>
          <w:rFonts w:ascii="Times New Roman" w:hAnsi="Times New Roman" w:cs="Times New Roman"/>
          <w:i/>
          <w:sz w:val="28"/>
          <w:szCs w:val="28"/>
        </w:rPr>
        <w:t xml:space="preserve">записки с </w:t>
      </w:r>
      <w:r w:rsidRPr="006D6380">
        <w:rPr>
          <w:rStyle w:val="c0"/>
          <w:rFonts w:ascii="Times New Roman" w:hAnsi="Times New Roman" w:cs="Times New Roman"/>
          <w:i/>
          <w:sz w:val="28"/>
          <w:szCs w:val="28"/>
        </w:rPr>
        <w:t>пожелания</w:t>
      </w:r>
      <w:r w:rsidR="007E6898" w:rsidRPr="006D6380">
        <w:rPr>
          <w:rStyle w:val="c0"/>
          <w:rFonts w:ascii="Times New Roman" w:hAnsi="Times New Roman" w:cs="Times New Roman"/>
          <w:i/>
          <w:sz w:val="28"/>
          <w:szCs w:val="28"/>
        </w:rPr>
        <w:t>ми</w:t>
      </w:r>
      <w:r w:rsidRPr="006D6380">
        <w:rPr>
          <w:rStyle w:val="c0"/>
          <w:rFonts w:ascii="Times New Roman" w:hAnsi="Times New Roman" w:cs="Times New Roman"/>
          <w:i/>
          <w:sz w:val="28"/>
          <w:szCs w:val="28"/>
        </w:rPr>
        <w:t xml:space="preserve"> и зачитывают их.</w:t>
      </w:r>
    </w:p>
    <w:p w:rsidR="007E6898" w:rsidRDefault="00A70090" w:rsidP="00DE60E0">
      <w:pPr>
        <w:spacing w:after="0" w:line="240" w:lineRule="atLeast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E6898">
        <w:rPr>
          <w:rStyle w:val="c0"/>
          <w:rFonts w:ascii="Times New Roman" w:hAnsi="Times New Roman" w:cs="Times New Roman"/>
          <w:sz w:val="28"/>
          <w:szCs w:val="28"/>
        </w:rPr>
        <w:t xml:space="preserve">В ближайшее время Вам особенно повезет!  </w:t>
      </w:r>
    </w:p>
    <w:p w:rsidR="00A70090" w:rsidRDefault="00A70090" w:rsidP="00DE60E0">
      <w:pPr>
        <w:spacing w:after="0" w:line="240" w:lineRule="atLeast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E6898">
        <w:rPr>
          <w:rStyle w:val="c0"/>
          <w:rFonts w:ascii="Times New Roman" w:hAnsi="Times New Roman" w:cs="Times New Roman"/>
          <w:sz w:val="28"/>
          <w:szCs w:val="28"/>
        </w:rPr>
        <w:t>Вас сегодня ожидает сюрприз!</w:t>
      </w:r>
    </w:p>
    <w:p w:rsidR="007E6898" w:rsidRDefault="007E6898" w:rsidP="00DE60E0">
      <w:pPr>
        <w:spacing w:after="0" w:line="240" w:lineRule="atLeast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Пусть работа будет в радость!</w:t>
      </w:r>
    </w:p>
    <w:p w:rsidR="007E6898" w:rsidRDefault="007E6898" w:rsidP="00DE60E0">
      <w:pPr>
        <w:spacing w:after="0" w:line="240" w:lineRule="atLeast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Грустить не вздумай никогда, пусть мимо проплывет беда!</w:t>
      </w:r>
    </w:p>
    <w:p w:rsidR="007E6898" w:rsidRDefault="007E6898" w:rsidP="00DE60E0">
      <w:pPr>
        <w:spacing w:after="0" w:line="240" w:lineRule="atLeast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Пусть в руках горит работа!</w:t>
      </w:r>
    </w:p>
    <w:p w:rsidR="007E6898" w:rsidRDefault="007E6898" w:rsidP="00DE60E0">
      <w:pPr>
        <w:spacing w:after="0" w:line="240" w:lineRule="atLeast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Успехов ярких и больших, а нервов – крепких и стальных!</w:t>
      </w:r>
    </w:p>
    <w:p w:rsidR="007E6898" w:rsidRDefault="007E6898" w:rsidP="00DE60E0">
      <w:pPr>
        <w:spacing w:after="0" w:line="240" w:lineRule="atLeast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Живи легко и ярко!</w:t>
      </w:r>
    </w:p>
    <w:p w:rsidR="007E6898" w:rsidRDefault="007E6898" w:rsidP="00DE60E0">
      <w:pPr>
        <w:spacing w:after="0" w:line="240" w:lineRule="atLeast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Пусть счастье будет бесконечным!</w:t>
      </w:r>
    </w:p>
    <w:p w:rsidR="006D6380" w:rsidRDefault="006D6380" w:rsidP="00DE60E0">
      <w:pPr>
        <w:spacing w:after="0" w:line="240" w:lineRule="atLeast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Пусть все задуманное получается легко!</w:t>
      </w:r>
    </w:p>
    <w:p w:rsidR="006D6380" w:rsidRDefault="006D6380" w:rsidP="00DE60E0">
      <w:pPr>
        <w:spacing w:after="0" w:line="240" w:lineRule="atLeast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Исполнения любых желаний!</w:t>
      </w:r>
    </w:p>
    <w:p w:rsidR="006D6380" w:rsidRDefault="006D6380" w:rsidP="00DE60E0">
      <w:pPr>
        <w:spacing w:after="0" w:line="240" w:lineRule="atLeast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Пусть будет в жизни больше добрых новостей!</w:t>
      </w:r>
    </w:p>
    <w:p w:rsidR="006D6380" w:rsidRDefault="006D6380" w:rsidP="00DE60E0">
      <w:pPr>
        <w:spacing w:after="0" w:line="240" w:lineRule="atLeast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Сил нескончаемых и крепких, побед блистательных и цепких!</w:t>
      </w:r>
    </w:p>
    <w:p w:rsidR="006D6380" w:rsidRDefault="006D6380" w:rsidP="00DE60E0">
      <w:pPr>
        <w:spacing w:after="0" w:line="240" w:lineRule="atLeast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Яркого солнца, радости и тепла!</w:t>
      </w:r>
    </w:p>
    <w:p w:rsidR="006D6380" w:rsidRDefault="006D6380" w:rsidP="00DE60E0">
      <w:pPr>
        <w:spacing w:after="0" w:line="240" w:lineRule="atLeast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Только положительных эмоций!</w:t>
      </w:r>
    </w:p>
    <w:p w:rsidR="00DE60E0" w:rsidRPr="00DE60E0" w:rsidRDefault="00DE60E0" w:rsidP="00DE60E0">
      <w:pPr>
        <w:spacing w:after="0" w:line="240" w:lineRule="atLeast"/>
        <w:ind w:firstLine="567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9E199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C73F7">
        <w:rPr>
          <w:rFonts w:ascii="Times New Roman" w:hAnsi="Times New Roman" w:cs="Times New Roman"/>
          <w:b/>
          <w:sz w:val="28"/>
          <w:szCs w:val="28"/>
        </w:rPr>
        <w:t>22</w:t>
      </w:r>
    </w:p>
    <w:p w:rsidR="006D6380" w:rsidRPr="00A068C9" w:rsidRDefault="006D6380" w:rsidP="00DE60E0">
      <w:pPr>
        <w:spacing w:after="0" w:line="240" w:lineRule="atLeast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Пусть на этой положительной ноте закончится наша сегодняшняя встреча!</w:t>
      </w:r>
      <w:r w:rsidR="00A068C9" w:rsidRPr="00A068C9">
        <w:rPr>
          <w:rFonts w:ascii="Verdana" w:eastAsia="+mn-ea" w:hAnsi="Verdana" w:cs="+mn-cs"/>
          <w:color w:val="404040"/>
          <w:kern w:val="24"/>
          <w:sz w:val="48"/>
          <w:szCs w:val="48"/>
          <w:lang w:eastAsia="ru-RU"/>
        </w:rPr>
        <w:t xml:space="preserve"> </w:t>
      </w:r>
      <w:r w:rsidR="00A068C9" w:rsidRPr="00A068C9">
        <w:rPr>
          <w:rFonts w:ascii="Times New Roman" w:hAnsi="Times New Roman" w:cs="Times New Roman"/>
          <w:sz w:val="28"/>
          <w:szCs w:val="28"/>
        </w:rPr>
        <w:t xml:space="preserve">И всегда помните, </w:t>
      </w:r>
      <w:r w:rsidR="00A068C9">
        <w:rPr>
          <w:rFonts w:ascii="Times New Roman" w:hAnsi="Times New Roman" w:cs="Times New Roman"/>
          <w:sz w:val="28"/>
          <w:szCs w:val="28"/>
        </w:rPr>
        <w:t xml:space="preserve">что </w:t>
      </w:r>
      <w:r w:rsidR="00A068C9" w:rsidRPr="00A068C9">
        <w:rPr>
          <w:rFonts w:ascii="Times New Roman" w:hAnsi="Times New Roman" w:cs="Times New Roman"/>
          <w:sz w:val="28"/>
          <w:szCs w:val="28"/>
        </w:rPr>
        <w:t xml:space="preserve">здоровый педагог — </w:t>
      </w:r>
      <w:r w:rsidR="00A068C9">
        <w:rPr>
          <w:rFonts w:ascii="Times New Roman" w:hAnsi="Times New Roman" w:cs="Times New Roman"/>
          <w:sz w:val="28"/>
          <w:szCs w:val="28"/>
        </w:rPr>
        <w:t xml:space="preserve">это </w:t>
      </w:r>
      <w:r w:rsidR="00A068C9" w:rsidRPr="00A068C9">
        <w:rPr>
          <w:rFonts w:ascii="Times New Roman" w:hAnsi="Times New Roman" w:cs="Times New Roman"/>
          <w:sz w:val="28"/>
          <w:szCs w:val="28"/>
        </w:rPr>
        <w:t>залог успешной работы с детьми</w:t>
      </w:r>
      <w:r w:rsidR="00A068C9">
        <w:rPr>
          <w:rFonts w:ascii="Times New Roman" w:hAnsi="Times New Roman" w:cs="Times New Roman"/>
          <w:sz w:val="28"/>
          <w:szCs w:val="28"/>
        </w:rPr>
        <w:t>.</w:t>
      </w:r>
    </w:p>
    <w:p w:rsidR="00DE60E0" w:rsidRDefault="00DE60E0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9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C73F7">
        <w:rPr>
          <w:rFonts w:ascii="Times New Roman" w:hAnsi="Times New Roman" w:cs="Times New Roman"/>
          <w:b/>
          <w:sz w:val="28"/>
          <w:szCs w:val="28"/>
        </w:rPr>
        <w:t>23</w:t>
      </w:r>
    </w:p>
    <w:p w:rsidR="00DE60E0" w:rsidRDefault="009E17D6" w:rsidP="00DE60E0">
      <w:pPr>
        <w:spacing w:after="0" w:line="240" w:lineRule="atLeast"/>
        <w:ind w:firstLine="567"/>
        <w:jc w:val="both"/>
        <w:rPr>
          <w:rStyle w:val="c2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Раздать коллегам памятки</w:t>
      </w:r>
      <w:r w:rsidR="00DE60E0" w:rsidRPr="00DE60E0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Pr="009E17D6">
        <w:rPr>
          <w:rStyle w:val="c2"/>
          <w:rFonts w:ascii="Times New Roman" w:hAnsi="Times New Roman" w:cs="Times New Roman"/>
          <w:i/>
          <w:sz w:val="28"/>
          <w:szCs w:val="28"/>
        </w:rPr>
        <w:t>«</w:t>
      </w:r>
      <w:r w:rsidR="00DE60E0" w:rsidRPr="009E17D6">
        <w:rPr>
          <w:rStyle w:val="c2"/>
          <w:rFonts w:ascii="Times New Roman" w:hAnsi="Times New Roman" w:cs="Times New Roman"/>
          <w:i/>
          <w:sz w:val="28"/>
          <w:szCs w:val="28"/>
        </w:rPr>
        <w:t>Рекомендации по профилактике синдрома эмоционального выгорания</w:t>
      </w:r>
      <w:r w:rsidRPr="009E17D6">
        <w:rPr>
          <w:rStyle w:val="c2"/>
          <w:rFonts w:ascii="Times New Roman" w:hAnsi="Times New Roman" w:cs="Times New Roman"/>
          <w:i/>
          <w:sz w:val="28"/>
          <w:szCs w:val="28"/>
        </w:rPr>
        <w:t>»</w:t>
      </w:r>
      <w:r>
        <w:rPr>
          <w:rStyle w:val="c2"/>
          <w:rFonts w:ascii="Times New Roman" w:hAnsi="Times New Roman" w:cs="Times New Roman"/>
          <w:i/>
          <w:sz w:val="28"/>
          <w:szCs w:val="28"/>
        </w:rPr>
        <w:t>.</w:t>
      </w:r>
    </w:p>
    <w:p w:rsidR="009E17D6" w:rsidRPr="009E17D6" w:rsidRDefault="009E17D6" w:rsidP="009E17D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17D6">
        <w:rPr>
          <w:rFonts w:ascii="Times New Roman" w:hAnsi="Times New Roman" w:cs="Times New Roman"/>
          <w:sz w:val="28"/>
          <w:szCs w:val="28"/>
        </w:rPr>
        <w:t>Любите жизнь, и она обязательно ответит вам тем же!!!</w:t>
      </w:r>
    </w:p>
    <w:p w:rsidR="007E6898" w:rsidRPr="00DE60E0" w:rsidRDefault="007E6898" w:rsidP="00DE60E0">
      <w:pPr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6380" w:rsidRDefault="006D6380" w:rsidP="007E689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7D6" w:rsidRDefault="009E17D6" w:rsidP="007E689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7D6" w:rsidRDefault="009E17D6" w:rsidP="007E689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7D6" w:rsidRDefault="009E17D6" w:rsidP="007E689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7D6" w:rsidRDefault="009E17D6" w:rsidP="007E689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7D6" w:rsidRDefault="009E17D6" w:rsidP="007E689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7D6" w:rsidRDefault="009E17D6" w:rsidP="007E689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7D6" w:rsidRDefault="009E17D6" w:rsidP="007E689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7D6" w:rsidRDefault="009E17D6" w:rsidP="007E689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7D6" w:rsidRDefault="009E17D6" w:rsidP="007E689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7D6" w:rsidRDefault="009E17D6" w:rsidP="007E689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7D6" w:rsidRDefault="009E17D6" w:rsidP="007E689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7D6" w:rsidRDefault="009E17D6" w:rsidP="007E689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B53" w:rsidRDefault="007E1B53" w:rsidP="007E689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B53" w:rsidRDefault="007E1B53" w:rsidP="007E689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B53" w:rsidRDefault="007E1B53" w:rsidP="007E689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B53" w:rsidRDefault="007E1B53" w:rsidP="007E689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17D6" w:rsidRDefault="009E17D6" w:rsidP="007E689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7DE" w:rsidRDefault="00A70090" w:rsidP="00D81A1B">
      <w:pPr>
        <w:spacing w:after="0" w:line="240" w:lineRule="atLeast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A70090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по профилактике </w:t>
      </w:r>
      <w:r w:rsidR="00D81A1B">
        <w:rPr>
          <w:rStyle w:val="c2"/>
          <w:rFonts w:ascii="Times New Roman" w:hAnsi="Times New Roman" w:cs="Times New Roman"/>
          <w:b/>
          <w:sz w:val="28"/>
          <w:szCs w:val="28"/>
        </w:rPr>
        <w:t xml:space="preserve">синдрома </w:t>
      </w:r>
      <w:r w:rsidRPr="00A70090">
        <w:rPr>
          <w:rStyle w:val="c2"/>
          <w:rFonts w:ascii="Times New Roman" w:hAnsi="Times New Roman" w:cs="Times New Roman"/>
          <w:b/>
          <w:sz w:val="28"/>
          <w:szCs w:val="28"/>
        </w:rPr>
        <w:t>эмоционального выгорания</w:t>
      </w:r>
    </w:p>
    <w:p w:rsidR="00383600" w:rsidRPr="00383600" w:rsidRDefault="00383600" w:rsidP="0038360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600" w:rsidRPr="00383600" w:rsidRDefault="00383600" w:rsidP="001B5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00">
        <w:rPr>
          <w:rFonts w:ascii="Times New Roman" w:hAnsi="Times New Roman" w:cs="Times New Roman"/>
          <w:sz w:val="28"/>
          <w:szCs w:val="28"/>
        </w:rPr>
        <w:t>1. Научитесь по возможности сразу сбрасывать негативные эмоции:</w:t>
      </w:r>
    </w:p>
    <w:p w:rsidR="00383600" w:rsidRPr="00383600" w:rsidRDefault="00383600" w:rsidP="001B5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00">
        <w:rPr>
          <w:rFonts w:ascii="Times New Roman" w:hAnsi="Times New Roman" w:cs="Times New Roman"/>
          <w:sz w:val="28"/>
          <w:szCs w:val="28"/>
        </w:rPr>
        <w:t>- резко встать и пройтись:</w:t>
      </w:r>
    </w:p>
    <w:p w:rsidR="00383600" w:rsidRPr="00383600" w:rsidRDefault="00383600" w:rsidP="001B5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00">
        <w:rPr>
          <w:rFonts w:ascii="Times New Roman" w:hAnsi="Times New Roman" w:cs="Times New Roman"/>
          <w:sz w:val="28"/>
          <w:szCs w:val="28"/>
        </w:rPr>
        <w:t>- быстро и резко написать или нарисовать что-то на доске или листе бумаги;</w:t>
      </w:r>
    </w:p>
    <w:p w:rsidR="00383600" w:rsidRPr="00383600" w:rsidRDefault="00383600" w:rsidP="001B5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00">
        <w:rPr>
          <w:rFonts w:ascii="Times New Roman" w:hAnsi="Times New Roman" w:cs="Times New Roman"/>
          <w:sz w:val="28"/>
          <w:szCs w:val="28"/>
        </w:rPr>
        <w:t>- измалевать листок бумаги, измять и выбросить.</w:t>
      </w:r>
    </w:p>
    <w:p w:rsidR="00383600" w:rsidRDefault="00383600" w:rsidP="001B5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00">
        <w:rPr>
          <w:rFonts w:ascii="Times New Roman" w:hAnsi="Times New Roman" w:cs="Times New Roman"/>
          <w:sz w:val="28"/>
          <w:szCs w:val="28"/>
        </w:rPr>
        <w:t>2. Если у вас имеются нарушения сна, старайтесь читать на ночь стихи, а не прозу. По данным исследований ученых, стихи и проза различаются по энергетике, стихи ближе к ритму человеческого организма и действуют успокаивающе.</w:t>
      </w:r>
    </w:p>
    <w:p w:rsidR="00383600" w:rsidRDefault="00383600" w:rsidP="001B5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83600">
        <w:rPr>
          <w:rFonts w:ascii="Times New Roman" w:hAnsi="Times New Roman" w:cs="Times New Roman"/>
          <w:sz w:val="28"/>
          <w:szCs w:val="28"/>
        </w:rPr>
        <w:t>Высыпайтесь. Здоровый сон составляет 6 - 7 часов. Перед сном обязательно проветривайте помещение. Это способствует улучшению сна.</w:t>
      </w:r>
    </w:p>
    <w:p w:rsidR="00383600" w:rsidRPr="00383600" w:rsidRDefault="001B5CE2" w:rsidP="001B5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83600" w:rsidRPr="00383600">
        <w:rPr>
          <w:rFonts w:ascii="Times New Roman" w:hAnsi="Times New Roman" w:cs="Times New Roman"/>
          <w:sz w:val="28"/>
          <w:szCs w:val="28"/>
        </w:rPr>
        <w:t>В выходной позвольте себе подольше поспать.</w:t>
      </w:r>
    </w:p>
    <w:p w:rsidR="00383600" w:rsidRPr="00383600" w:rsidRDefault="001B5CE2" w:rsidP="001B5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600" w:rsidRPr="00383600">
        <w:rPr>
          <w:rFonts w:ascii="Times New Roman" w:hAnsi="Times New Roman" w:cs="Times New Roman"/>
          <w:sz w:val="28"/>
          <w:szCs w:val="28"/>
        </w:rPr>
        <w:t>. Каждый вечер обязательно становитесь под душ и, проговаривая события прошедшего дня, "смывайте" их, т. к. вода издавна является мощным энергетическим проводником.</w:t>
      </w:r>
    </w:p>
    <w:p w:rsidR="00383600" w:rsidRPr="00383600" w:rsidRDefault="001B5CE2" w:rsidP="001B5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3600" w:rsidRPr="00383600">
        <w:rPr>
          <w:rFonts w:ascii="Times New Roman" w:hAnsi="Times New Roman" w:cs="Times New Roman"/>
          <w:sz w:val="28"/>
          <w:szCs w:val="28"/>
        </w:rPr>
        <w:t>. Сделай себе небольшой подарок (букет цветов, билет в театр или на спортивное соревн</w:t>
      </w:r>
      <w:r w:rsidR="00383600">
        <w:rPr>
          <w:rFonts w:ascii="Times New Roman" w:hAnsi="Times New Roman" w:cs="Times New Roman"/>
          <w:sz w:val="28"/>
          <w:szCs w:val="28"/>
        </w:rPr>
        <w:t>ование, поужинайте в ресторане)</w:t>
      </w:r>
      <w:r w:rsidR="00383600" w:rsidRPr="00383600">
        <w:rPr>
          <w:rFonts w:ascii="Times New Roman" w:hAnsi="Times New Roman" w:cs="Times New Roman"/>
          <w:sz w:val="28"/>
          <w:szCs w:val="28"/>
        </w:rPr>
        <w:t>.</w:t>
      </w:r>
    </w:p>
    <w:p w:rsidR="00383600" w:rsidRPr="00383600" w:rsidRDefault="001B5CE2" w:rsidP="001B5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3600" w:rsidRPr="00383600">
        <w:rPr>
          <w:rFonts w:ascii="Times New Roman" w:hAnsi="Times New Roman" w:cs="Times New Roman"/>
          <w:sz w:val="28"/>
          <w:szCs w:val="28"/>
        </w:rPr>
        <w:t>. Разрешите себе побыть некоторое время в одиночестве.</w:t>
      </w:r>
    </w:p>
    <w:p w:rsidR="00383600" w:rsidRPr="00383600" w:rsidRDefault="001B5CE2" w:rsidP="001B5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3600" w:rsidRPr="00383600">
        <w:rPr>
          <w:rFonts w:ascii="Times New Roman" w:hAnsi="Times New Roman" w:cs="Times New Roman"/>
          <w:sz w:val="28"/>
          <w:szCs w:val="28"/>
        </w:rPr>
        <w:t>. Найдите время с удовольствием заняться своим любимым делом.</w:t>
      </w:r>
    </w:p>
    <w:p w:rsidR="00383600" w:rsidRDefault="001B5CE2" w:rsidP="001B5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83600" w:rsidRPr="00383600">
        <w:rPr>
          <w:rFonts w:ascii="Times New Roman" w:hAnsi="Times New Roman" w:cs="Times New Roman"/>
          <w:sz w:val="28"/>
          <w:szCs w:val="28"/>
        </w:rPr>
        <w:t>. Позвольте себе полдня провести за «ничегонеделанием».</w:t>
      </w:r>
    </w:p>
    <w:p w:rsidR="00383600" w:rsidRPr="00383600" w:rsidRDefault="00383600" w:rsidP="001B5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00">
        <w:rPr>
          <w:rFonts w:ascii="Times New Roman" w:hAnsi="Times New Roman" w:cs="Times New Roman"/>
          <w:sz w:val="28"/>
          <w:szCs w:val="28"/>
        </w:rPr>
        <w:t>Займитесь тем, чем вы давно уже хотели заняться, но на что никогда не хватало времени.</w:t>
      </w:r>
    </w:p>
    <w:p w:rsidR="00383600" w:rsidRPr="00383600" w:rsidRDefault="00383600" w:rsidP="001B5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00">
        <w:rPr>
          <w:rFonts w:ascii="Times New Roman" w:hAnsi="Times New Roman" w:cs="Times New Roman"/>
          <w:sz w:val="28"/>
          <w:szCs w:val="28"/>
        </w:rPr>
        <w:t>10. Похвастайтесь перед другом или родственниками своими достижениями.</w:t>
      </w:r>
    </w:p>
    <w:p w:rsidR="00383600" w:rsidRPr="00383600" w:rsidRDefault="00383600" w:rsidP="001B5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00">
        <w:rPr>
          <w:rFonts w:ascii="Times New Roman" w:hAnsi="Times New Roman" w:cs="Times New Roman"/>
          <w:sz w:val="28"/>
          <w:szCs w:val="28"/>
        </w:rPr>
        <w:t>11. Потратьте некоторую сумму из своих сбережений и купите себе какую-нибудь безделушку.</w:t>
      </w:r>
    </w:p>
    <w:p w:rsidR="00383600" w:rsidRPr="00383600" w:rsidRDefault="001B5CE2" w:rsidP="001B5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83600" w:rsidRPr="00383600">
        <w:rPr>
          <w:rFonts w:ascii="Times New Roman" w:hAnsi="Times New Roman" w:cs="Times New Roman"/>
          <w:sz w:val="28"/>
          <w:szCs w:val="28"/>
        </w:rPr>
        <w:t>. Чаще совершайте прогулки. Особенно прогулки полезны вечером.</w:t>
      </w:r>
    </w:p>
    <w:p w:rsidR="001B5CE2" w:rsidRDefault="001B5CE2" w:rsidP="001B5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83600" w:rsidRPr="00383600">
        <w:rPr>
          <w:rFonts w:ascii="Times New Roman" w:hAnsi="Times New Roman" w:cs="Times New Roman"/>
          <w:sz w:val="28"/>
          <w:szCs w:val="28"/>
        </w:rPr>
        <w:t>. Начинайте восстанавливаться уже сейчас, не откладывайте на потом!</w:t>
      </w:r>
    </w:p>
    <w:p w:rsidR="008158FB" w:rsidRDefault="001B5CE2" w:rsidP="001B5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81A1B" w:rsidRPr="001B5CE2">
        <w:rPr>
          <w:rFonts w:ascii="Times New Roman" w:hAnsi="Times New Roman" w:cs="Times New Roman"/>
          <w:sz w:val="28"/>
          <w:szCs w:val="28"/>
        </w:rPr>
        <w:t>Научитесь жить с юмором.</w:t>
      </w:r>
      <w:r w:rsidR="00D81A1B" w:rsidRPr="00D81A1B">
        <w:rPr>
          <w:rFonts w:ascii="Times New Roman" w:hAnsi="Times New Roman" w:cs="Times New Roman"/>
          <w:sz w:val="28"/>
          <w:szCs w:val="28"/>
        </w:rPr>
        <w:t xml:space="preserve"> Смех защищает нас от чрезмерного</w:t>
      </w:r>
      <w:r w:rsidR="00D81A1B" w:rsidRPr="00D81A1B">
        <w:rPr>
          <w:rFonts w:ascii="Times New Roman" w:hAnsi="Times New Roman" w:cs="Times New Roman"/>
          <w:sz w:val="28"/>
          <w:szCs w:val="28"/>
        </w:rPr>
        <w:br/>
        <w:t>напряжения. Смейтесь на здоровье!</w:t>
      </w:r>
    </w:p>
    <w:p w:rsidR="00A068C9" w:rsidRPr="00A068C9" w:rsidRDefault="001B5CE2" w:rsidP="001B5C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CE2">
        <w:rPr>
          <w:rFonts w:ascii="Times New Roman" w:hAnsi="Times New Roman" w:cs="Times New Roman"/>
          <w:sz w:val="28"/>
          <w:szCs w:val="28"/>
        </w:rPr>
        <w:t>15.</w:t>
      </w:r>
      <w:r w:rsidR="00D81A1B" w:rsidRPr="001B5CE2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D81A1B" w:rsidRPr="00815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A1B" w:rsidRPr="00383600">
        <w:rPr>
          <w:rFonts w:ascii="Times New Roman" w:hAnsi="Times New Roman" w:cs="Times New Roman"/>
          <w:sz w:val="28"/>
          <w:szCs w:val="28"/>
        </w:rPr>
        <w:t>является одним из компонентов улучшения настроения</w:t>
      </w:r>
      <w:r w:rsidR="008158FB">
        <w:rPr>
          <w:rFonts w:ascii="Times New Roman" w:hAnsi="Times New Roman" w:cs="Times New Roman"/>
          <w:b/>
          <w:sz w:val="28"/>
          <w:szCs w:val="28"/>
        </w:rPr>
        <w:t>.</w:t>
      </w:r>
    </w:p>
    <w:p w:rsidR="00D81A1B" w:rsidRPr="001B5CE2" w:rsidRDefault="00D81A1B" w:rsidP="001B5C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CE2">
        <w:rPr>
          <w:rFonts w:ascii="Times New Roman" w:hAnsi="Times New Roman" w:cs="Times New Roman"/>
          <w:b/>
          <w:sz w:val="28"/>
          <w:szCs w:val="28"/>
        </w:rPr>
        <w:t>Любите жизнь, и она обязательно ответит вам тем ж</w:t>
      </w:r>
      <w:r w:rsidR="008158FB" w:rsidRPr="001B5CE2">
        <w:rPr>
          <w:rFonts w:ascii="Times New Roman" w:hAnsi="Times New Roman" w:cs="Times New Roman"/>
          <w:b/>
          <w:sz w:val="28"/>
          <w:szCs w:val="28"/>
        </w:rPr>
        <w:t>е!!!</w:t>
      </w:r>
    </w:p>
    <w:sectPr w:rsidR="00D81A1B" w:rsidRPr="001B5CE2" w:rsidSect="0060013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6230"/>
    <w:multiLevelType w:val="multilevel"/>
    <w:tmpl w:val="312A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545A5"/>
    <w:multiLevelType w:val="hybridMultilevel"/>
    <w:tmpl w:val="E4EA6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D335B"/>
    <w:multiLevelType w:val="hybridMultilevel"/>
    <w:tmpl w:val="9C0E45D2"/>
    <w:lvl w:ilvl="0" w:tplc="5CCA2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232DF2"/>
    <w:multiLevelType w:val="multilevel"/>
    <w:tmpl w:val="9EF0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B6611"/>
    <w:multiLevelType w:val="hybridMultilevel"/>
    <w:tmpl w:val="E0EC6F4C"/>
    <w:lvl w:ilvl="0" w:tplc="36F0E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D233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6A6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89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8FF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F4CE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0CD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69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B2D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D696B"/>
    <w:multiLevelType w:val="hybridMultilevel"/>
    <w:tmpl w:val="F88CB848"/>
    <w:lvl w:ilvl="0" w:tplc="3BEC48F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3827C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9C708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34930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FAFD0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1CB9B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ACB71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CC377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5E6B9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D9C2774"/>
    <w:multiLevelType w:val="hybridMultilevel"/>
    <w:tmpl w:val="079C6DAC"/>
    <w:lvl w:ilvl="0" w:tplc="92E879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7DE"/>
    <w:rsid w:val="0003366F"/>
    <w:rsid w:val="000A673B"/>
    <w:rsid w:val="000F7485"/>
    <w:rsid w:val="00142391"/>
    <w:rsid w:val="001B5CE2"/>
    <w:rsid w:val="00232607"/>
    <w:rsid w:val="002810A0"/>
    <w:rsid w:val="00383600"/>
    <w:rsid w:val="00547972"/>
    <w:rsid w:val="0060013A"/>
    <w:rsid w:val="006D6380"/>
    <w:rsid w:val="007327DE"/>
    <w:rsid w:val="0075291F"/>
    <w:rsid w:val="007E1B53"/>
    <w:rsid w:val="007E6898"/>
    <w:rsid w:val="008158FB"/>
    <w:rsid w:val="00846ABF"/>
    <w:rsid w:val="00857701"/>
    <w:rsid w:val="00955B36"/>
    <w:rsid w:val="009B06C8"/>
    <w:rsid w:val="009D52D9"/>
    <w:rsid w:val="009E17D6"/>
    <w:rsid w:val="009E1999"/>
    <w:rsid w:val="009E3515"/>
    <w:rsid w:val="00A068C9"/>
    <w:rsid w:val="00A13A55"/>
    <w:rsid w:val="00A3654E"/>
    <w:rsid w:val="00A70090"/>
    <w:rsid w:val="00B64F70"/>
    <w:rsid w:val="00D81A1B"/>
    <w:rsid w:val="00DA6F23"/>
    <w:rsid w:val="00DE60E0"/>
    <w:rsid w:val="00EF3A21"/>
    <w:rsid w:val="00FC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15340E-DA9B-4675-AD23-D9C1E247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0090"/>
  </w:style>
  <w:style w:type="paragraph" w:customStyle="1" w:styleId="c1">
    <w:name w:val="c1"/>
    <w:basedOn w:val="a"/>
    <w:rsid w:val="00A7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090"/>
  </w:style>
  <w:style w:type="character" w:customStyle="1" w:styleId="c5">
    <w:name w:val="c5"/>
    <w:basedOn w:val="a0"/>
    <w:rsid w:val="00A70090"/>
  </w:style>
  <w:style w:type="character" w:customStyle="1" w:styleId="markedcontent">
    <w:name w:val="markedcontent"/>
    <w:basedOn w:val="a0"/>
    <w:rsid w:val="00D81A1B"/>
  </w:style>
  <w:style w:type="character" w:styleId="a5">
    <w:name w:val="Hyperlink"/>
    <w:basedOn w:val="a0"/>
    <w:uiPriority w:val="99"/>
    <w:semiHidden/>
    <w:unhideWhenUsed/>
    <w:rsid w:val="00D81A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81A1B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1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850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714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70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3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05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STM</cp:lastModifiedBy>
  <cp:revision>11</cp:revision>
  <cp:lastPrinted>2023-02-07T12:15:00Z</cp:lastPrinted>
  <dcterms:created xsi:type="dcterms:W3CDTF">2020-03-09T09:50:00Z</dcterms:created>
  <dcterms:modified xsi:type="dcterms:W3CDTF">2024-03-18T09:52:00Z</dcterms:modified>
</cp:coreProperties>
</file>